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568" w:rsidRPr="00B51F1D" w14:paraId="20715898" w14:textId="77777777">
      <w:pPr>
        <w:pStyle w:val="Title"/>
        <w:rPr>
          <w:spacing w:val="-4"/>
          <w:w w:val="100"/>
          <w:sz w:val="25"/>
          <w:szCs w:val="25"/>
        </w:rPr>
      </w:pPr>
    </w:p>
    <w:p w:rsidR="000B2A4A" w:rsidRPr="003A3AB8" w14:paraId="7707D416" w14:textId="4647AD51">
      <w:pPr>
        <w:pStyle w:val="Title"/>
        <w:rPr>
          <w:spacing w:val="-4"/>
          <w:w w:val="100"/>
          <w:sz w:val="26"/>
          <w:szCs w:val="26"/>
        </w:rPr>
      </w:pPr>
      <w:r>
        <w:rPr>
          <w:spacing w:val="-4"/>
          <w:w w:val="100"/>
          <w:sz w:val="25"/>
          <w:szCs w:val="25"/>
        </w:rPr>
        <w:t xml:space="preserve">                                                                                                                  </w:t>
      </w:r>
      <w:r w:rsidR="00273C38">
        <w:rPr>
          <w:spacing w:val="-4"/>
          <w:w w:val="100"/>
          <w:sz w:val="25"/>
          <w:szCs w:val="25"/>
        </w:rPr>
        <w:t xml:space="preserve"> </w:t>
      </w:r>
      <w:r w:rsidRPr="003A3AB8">
        <w:rPr>
          <w:spacing w:val="-4"/>
          <w:w w:val="100"/>
          <w:sz w:val="26"/>
          <w:szCs w:val="26"/>
        </w:rPr>
        <w:t xml:space="preserve">Дело № </w:t>
      </w:r>
      <w:r w:rsidR="00157428">
        <w:rPr>
          <w:spacing w:val="-4"/>
          <w:w w:val="100"/>
          <w:sz w:val="26"/>
          <w:szCs w:val="26"/>
        </w:rPr>
        <w:t xml:space="preserve">5-407-1801/2026 </w:t>
      </w:r>
    </w:p>
    <w:p w:rsidR="000B2A4A" w:rsidRPr="003A3AB8" w14:paraId="61735EA2" w14:textId="77777777">
      <w:pPr>
        <w:pStyle w:val="Title"/>
        <w:rPr>
          <w:spacing w:val="-4"/>
          <w:w w:val="100"/>
          <w:sz w:val="26"/>
          <w:szCs w:val="26"/>
        </w:rPr>
      </w:pPr>
    </w:p>
    <w:p w:rsidR="00330579" w:rsidRPr="003A3AB8" w14:paraId="37608667" w14:textId="2568BA46">
      <w:pPr>
        <w:pStyle w:val="Title"/>
        <w:rPr>
          <w:spacing w:val="-4"/>
          <w:w w:val="100"/>
          <w:sz w:val="26"/>
          <w:szCs w:val="26"/>
        </w:rPr>
      </w:pPr>
      <w:r w:rsidRPr="003A3AB8">
        <w:rPr>
          <w:spacing w:val="-4"/>
          <w:w w:val="100"/>
          <w:sz w:val="26"/>
          <w:szCs w:val="26"/>
        </w:rPr>
        <w:t>ПОСТАНОВЛЕНИЕ</w:t>
      </w:r>
    </w:p>
    <w:p w:rsidR="00616C23" w:rsidRPr="003A3AB8" w:rsidP="00616C23" w14:paraId="0D10E654" w14:textId="1BA12365">
      <w:pPr>
        <w:shd w:val="clear" w:color="auto" w:fill="FFFFFF"/>
        <w:spacing w:before="274" w:line="274" w:lineRule="exact"/>
        <w:ind w:left="10"/>
        <w:jc w:val="both"/>
        <w:rPr>
          <w:sz w:val="26"/>
          <w:szCs w:val="26"/>
        </w:rPr>
      </w:pPr>
      <w:r>
        <w:rPr>
          <w:i w:val="0"/>
          <w:color w:val="000000"/>
          <w:spacing w:val="-4"/>
          <w:sz w:val="26"/>
          <w:szCs w:val="26"/>
        </w:rPr>
        <w:t>26</w:t>
      </w:r>
      <w:r w:rsidR="00883C6A">
        <w:rPr>
          <w:i w:val="0"/>
          <w:color w:val="000000"/>
          <w:spacing w:val="-4"/>
          <w:sz w:val="26"/>
          <w:szCs w:val="26"/>
        </w:rPr>
        <w:t xml:space="preserve"> мая </w:t>
      </w:r>
      <w:r w:rsidRPr="003A3AB8" w:rsidR="00A52C0B">
        <w:rPr>
          <w:i w:val="0"/>
          <w:color w:val="000000"/>
          <w:spacing w:val="-4"/>
          <w:sz w:val="26"/>
          <w:szCs w:val="26"/>
        </w:rPr>
        <w:t>202</w:t>
      </w:r>
      <w:r w:rsidR="00883C6A">
        <w:rPr>
          <w:i w:val="0"/>
          <w:color w:val="000000"/>
          <w:spacing w:val="-4"/>
          <w:sz w:val="26"/>
          <w:szCs w:val="26"/>
        </w:rPr>
        <w:t>6</w:t>
      </w:r>
      <w:r w:rsidRPr="003A3AB8" w:rsidR="00617BEE">
        <w:rPr>
          <w:i w:val="0"/>
          <w:color w:val="000000"/>
          <w:spacing w:val="-4"/>
          <w:sz w:val="26"/>
          <w:szCs w:val="26"/>
        </w:rPr>
        <w:t xml:space="preserve"> года                          </w:t>
      </w:r>
      <w:r w:rsidRPr="003A3AB8" w:rsidR="006B2D86">
        <w:rPr>
          <w:i w:val="0"/>
          <w:color w:val="000000"/>
          <w:spacing w:val="-4"/>
          <w:sz w:val="26"/>
          <w:szCs w:val="26"/>
        </w:rPr>
        <w:t xml:space="preserve">                    </w:t>
      </w:r>
      <w:r w:rsidRPr="003A3AB8" w:rsidR="00CD22D5">
        <w:rPr>
          <w:i w:val="0"/>
          <w:color w:val="000000"/>
          <w:spacing w:val="-4"/>
          <w:sz w:val="26"/>
          <w:szCs w:val="26"/>
        </w:rPr>
        <w:t xml:space="preserve"> </w:t>
      </w:r>
      <w:r w:rsidRPr="003A3AB8" w:rsidR="006B2D86">
        <w:rPr>
          <w:i w:val="0"/>
          <w:color w:val="000000"/>
          <w:spacing w:val="-4"/>
          <w:sz w:val="26"/>
          <w:szCs w:val="26"/>
        </w:rPr>
        <w:t xml:space="preserve">    </w:t>
      </w:r>
      <w:r w:rsidRPr="003A3AB8" w:rsidR="00617BEE">
        <w:rPr>
          <w:i w:val="0"/>
          <w:color w:val="000000"/>
          <w:spacing w:val="-4"/>
          <w:sz w:val="26"/>
          <w:szCs w:val="26"/>
        </w:rPr>
        <w:t xml:space="preserve">       </w:t>
      </w:r>
      <w:r w:rsidRPr="003A3AB8" w:rsidR="00C378D1">
        <w:rPr>
          <w:i w:val="0"/>
          <w:color w:val="000000"/>
          <w:spacing w:val="-4"/>
          <w:sz w:val="26"/>
          <w:szCs w:val="26"/>
        </w:rPr>
        <w:t xml:space="preserve">                               </w:t>
      </w:r>
      <w:r w:rsidRPr="003A3AB8" w:rsidR="00B51F1D">
        <w:rPr>
          <w:i w:val="0"/>
          <w:color w:val="000000"/>
          <w:spacing w:val="-4"/>
          <w:sz w:val="26"/>
          <w:szCs w:val="26"/>
        </w:rPr>
        <w:t xml:space="preserve">         </w:t>
      </w:r>
      <w:r w:rsidRPr="003A3AB8" w:rsidR="00617BEE">
        <w:rPr>
          <w:i w:val="0"/>
          <w:color w:val="000000"/>
          <w:spacing w:val="-4"/>
          <w:sz w:val="26"/>
          <w:szCs w:val="26"/>
        </w:rPr>
        <w:t xml:space="preserve">   </w:t>
      </w:r>
      <w:r w:rsidRPr="003A3AB8" w:rsidR="005F0DFB">
        <w:rPr>
          <w:i w:val="0"/>
          <w:color w:val="000000"/>
          <w:spacing w:val="-4"/>
          <w:sz w:val="26"/>
          <w:szCs w:val="26"/>
        </w:rPr>
        <w:t xml:space="preserve">    </w:t>
      </w:r>
      <w:r w:rsidRPr="003A3AB8">
        <w:rPr>
          <w:i w:val="0"/>
          <w:color w:val="000000"/>
          <w:spacing w:val="-4"/>
          <w:sz w:val="26"/>
          <w:szCs w:val="26"/>
        </w:rPr>
        <w:t>г. Лангепа</w:t>
      </w:r>
      <w:r w:rsidRPr="003A3AB8" w:rsidR="0052280E">
        <w:rPr>
          <w:i w:val="0"/>
          <w:color w:val="000000"/>
          <w:spacing w:val="-4"/>
          <w:sz w:val="26"/>
          <w:szCs w:val="26"/>
        </w:rPr>
        <w:t>с</w:t>
      </w:r>
    </w:p>
    <w:p w:rsidR="00616C23" w:rsidRPr="003A3AB8" w:rsidP="00616C23" w14:paraId="5C60CDE0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4"/>
          <w:sz w:val="26"/>
          <w:szCs w:val="26"/>
        </w:rPr>
      </w:pPr>
    </w:p>
    <w:p w:rsidR="000B2A4A" w:rsidRPr="003A3AB8" w:rsidP="003A3AB8" w14:paraId="08B5772D" w14:textId="1C2266CE">
      <w:pPr>
        <w:shd w:val="clear" w:color="auto" w:fill="FFFFFF"/>
        <w:jc w:val="both"/>
        <w:rPr>
          <w:i w:val="0"/>
          <w:iCs/>
          <w:color w:val="000000"/>
          <w:sz w:val="26"/>
          <w:szCs w:val="26"/>
        </w:rPr>
      </w:pPr>
      <w:r w:rsidRPr="003A3AB8">
        <w:rPr>
          <w:i w:val="0"/>
          <w:iCs/>
          <w:color w:val="000000"/>
          <w:sz w:val="26"/>
          <w:szCs w:val="26"/>
        </w:rPr>
        <w:t>Мировой судья</w:t>
      </w:r>
      <w:r w:rsidRPr="003A3AB8" w:rsidR="005F5849">
        <w:rPr>
          <w:i w:val="0"/>
          <w:iCs/>
          <w:color w:val="000000"/>
          <w:sz w:val="26"/>
          <w:szCs w:val="26"/>
        </w:rPr>
        <w:t xml:space="preserve"> судебного участка № </w:t>
      </w:r>
      <w:r w:rsidRPr="003A3AB8" w:rsidR="00831CAA">
        <w:rPr>
          <w:i w:val="0"/>
          <w:iCs/>
          <w:color w:val="000000"/>
          <w:sz w:val="26"/>
          <w:szCs w:val="26"/>
        </w:rPr>
        <w:t>1</w:t>
      </w:r>
      <w:r w:rsidRPr="003A3AB8" w:rsidR="005F5849">
        <w:rPr>
          <w:i w:val="0"/>
          <w:iCs/>
          <w:color w:val="000000"/>
          <w:sz w:val="26"/>
          <w:szCs w:val="26"/>
        </w:rPr>
        <w:t xml:space="preserve"> </w:t>
      </w:r>
      <w:r w:rsidRPr="003A3AB8" w:rsidR="005F5849">
        <w:rPr>
          <w:i w:val="0"/>
          <w:iCs/>
          <w:color w:val="000000"/>
          <w:sz w:val="26"/>
          <w:szCs w:val="26"/>
        </w:rPr>
        <w:t>Лангепасского</w:t>
      </w:r>
      <w:r w:rsidRPr="003A3AB8" w:rsidR="005F5849">
        <w:rPr>
          <w:i w:val="0"/>
          <w:iCs/>
          <w:color w:val="000000"/>
          <w:sz w:val="26"/>
          <w:szCs w:val="26"/>
        </w:rPr>
        <w:t xml:space="preserve"> судебного района Ханты-Мансийского автономного округа </w:t>
      </w:r>
      <w:r w:rsidRPr="003A3AB8" w:rsidR="004F1CF7">
        <w:rPr>
          <w:i w:val="0"/>
          <w:iCs/>
          <w:color w:val="000000"/>
          <w:sz w:val="26"/>
          <w:szCs w:val="26"/>
        </w:rPr>
        <w:t>–</w:t>
      </w:r>
      <w:r w:rsidRPr="003A3AB8" w:rsidR="005F5849">
        <w:rPr>
          <w:i w:val="0"/>
          <w:iCs/>
          <w:color w:val="000000"/>
          <w:sz w:val="26"/>
          <w:szCs w:val="26"/>
        </w:rPr>
        <w:t xml:space="preserve"> Югры</w:t>
      </w:r>
      <w:r w:rsidRPr="003A3AB8" w:rsidR="004F1CF7">
        <w:rPr>
          <w:i w:val="0"/>
          <w:iCs/>
          <w:color w:val="000000"/>
          <w:sz w:val="26"/>
          <w:szCs w:val="26"/>
        </w:rPr>
        <w:t xml:space="preserve"> </w:t>
      </w:r>
      <w:r w:rsidRPr="003A3AB8" w:rsidR="00831CAA">
        <w:rPr>
          <w:i w:val="0"/>
          <w:iCs/>
          <w:color w:val="000000"/>
          <w:sz w:val="26"/>
          <w:szCs w:val="26"/>
        </w:rPr>
        <w:t>Дорошенко В</w:t>
      </w:r>
      <w:r w:rsidRPr="003A3AB8" w:rsidR="00D82679">
        <w:rPr>
          <w:i w:val="0"/>
          <w:iCs/>
          <w:color w:val="000000"/>
          <w:sz w:val="26"/>
          <w:szCs w:val="26"/>
        </w:rPr>
        <w:t>.</w:t>
      </w:r>
      <w:r w:rsidRPr="003A3AB8" w:rsidR="00831CAA">
        <w:rPr>
          <w:i w:val="0"/>
          <w:iCs/>
          <w:color w:val="000000"/>
          <w:sz w:val="26"/>
          <w:szCs w:val="26"/>
        </w:rPr>
        <w:t>С</w:t>
      </w:r>
      <w:r w:rsidRPr="003A3AB8" w:rsidR="00D82679">
        <w:rPr>
          <w:i w:val="0"/>
          <w:iCs/>
          <w:color w:val="000000"/>
          <w:sz w:val="26"/>
          <w:szCs w:val="26"/>
        </w:rPr>
        <w:t>.</w:t>
      </w:r>
      <w:r w:rsidR="00883C6A">
        <w:rPr>
          <w:i w:val="0"/>
          <w:iCs/>
          <w:color w:val="000000"/>
          <w:sz w:val="26"/>
          <w:szCs w:val="26"/>
        </w:rPr>
        <w:t xml:space="preserve">, </w:t>
      </w:r>
      <w:r w:rsidRPr="003A3AB8" w:rsidR="000672D4">
        <w:rPr>
          <w:i w:val="0"/>
          <w:iCs/>
          <w:color w:val="000000"/>
          <w:sz w:val="26"/>
          <w:szCs w:val="26"/>
        </w:rPr>
        <w:t>с участием</w:t>
      </w:r>
      <w:r w:rsidR="00687232">
        <w:rPr>
          <w:i w:val="0"/>
          <w:iCs/>
          <w:color w:val="000000"/>
          <w:sz w:val="26"/>
          <w:szCs w:val="26"/>
        </w:rPr>
        <w:t xml:space="preserve"> лица, в отношении которой ведется производство по делу об административном правонарушении, </w:t>
      </w:r>
      <w:r w:rsidR="00157428">
        <w:rPr>
          <w:i w:val="0"/>
          <w:iCs/>
          <w:color w:val="000000"/>
          <w:sz w:val="26"/>
          <w:szCs w:val="26"/>
        </w:rPr>
        <w:t>Батыжева</w:t>
      </w:r>
      <w:r w:rsidR="00885EFB">
        <w:rPr>
          <w:i w:val="0"/>
          <w:iCs/>
          <w:color w:val="000000"/>
          <w:sz w:val="26"/>
          <w:szCs w:val="26"/>
        </w:rPr>
        <w:t xml:space="preserve"> </w:t>
      </w:r>
      <w:r w:rsidR="00157428">
        <w:rPr>
          <w:i w:val="0"/>
          <w:iCs/>
          <w:color w:val="000000"/>
          <w:sz w:val="26"/>
          <w:szCs w:val="26"/>
        </w:rPr>
        <w:t>Т.М.</w:t>
      </w:r>
      <w:r w:rsidRPr="003A3AB8" w:rsidR="004F1CF7">
        <w:rPr>
          <w:i w:val="0"/>
          <w:iCs/>
          <w:color w:val="000000"/>
          <w:sz w:val="26"/>
          <w:szCs w:val="26"/>
        </w:rPr>
        <w:t>,</w:t>
      </w:r>
      <w:r w:rsidRPr="003A3AB8">
        <w:rPr>
          <w:i w:val="0"/>
          <w:iCs/>
          <w:color w:val="000000"/>
          <w:sz w:val="26"/>
          <w:szCs w:val="26"/>
        </w:rPr>
        <w:t xml:space="preserve"> </w:t>
      </w:r>
      <w:r w:rsidRPr="003A3AB8" w:rsidR="005F5849">
        <w:rPr>
          <w:i w:val="0"/>
          <w:iCs/>
          <w:color w:val="000000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5F5849" w:rsidRPr="003A3AB8" w:rsidP="00757552" w14:paraId="7DEB982F" w14:textId="2D38B193">
      <w:pPr>
        <w:shd w:val="clear" w:color="auto" w:fill="FFFFFF"/>
        <w:ind w:left="3402"/>
        <w:jc w:val="both"/>
        <w:rPr>
          <w:i w:val="0"/>
          <w:iCs/>
          <w:color w:val="000000"/>
          <w:sz w:val="26"/>
          <w:szCs w:val="26"/>
        </w:rPr>
      </w:pPr>
      <w:r>
        <w:rPr>
          <w:i w:val="0"/>
          <w:iCs/>
          <w:color w:val="000000"/>
          <w:sz w:val="26"/>
          <w:szCs w:val="26"/>
        </w:rPr>
        <w:t>Батыжева</w:t>
      </w:r>
      <w:r w:rsidR="00885EFB">
        <w:rPr>
          <w:i w:val="0"/>
          <w:iCs/>
          <w:color w:val="000000"/>
          <w:sz w:val="26"/>
          <w:szCs w:val="26"/>
        </w:rPr>
        <w:t xml:space="preserve"> </w:t>
      </w:r>
      <w:r>
        <w:rPr>
          <w:i w:val="0"/>
          <w:iCs/>
          <w:color w:val="000000"/>
          <w:sz w:val="26"/>
          <w:szCs w:val="26"/>
        </w:rPr>
        <w:t>Тимерлана</w:t>
      </w:r>
      <w:r>
        <w:rPr>
          <w:i w:val="0"/>
          <w:iCs/>
          <w:color w:val="000000"/>
          <w:sz w:val="26"/>
          <w:szCs w:val="26"/>
        </w:rPr>
        <w:t xml:space="preserve"> </w:t>
      </w:r>
      <w:r>
        <w:rPr>
          <w:i w:val="0"/>
          <w:iCs/>
          <w:color w:val="000000"/>
          <w:sz w:val="26"/>
          <w:szCs w:val="26"/>
        </w:rPr>
        <w:t>Мухарбековича</w:t>
      </w:r>
      <w:r w:rsidRPr="003A3AB8" w:rsidR="00BC2D10">
        <w:rPr>
          <w:i w:val="0"/>
          <w:color w:val="000000"/>
          <w:spacing w:val="-3"/>
          <w:sz w:val="26"/>
          <w:szCs w:val="26"/>
        </w:rPr>
        <w:t xml:space="preserve">, </w:t>
      </w:r>
    </w:p>
    <w:p w:rsidR="00FA713E" w:rsidRPr="003A3AB8" w:rsidP="000B2A4A" w14:paraId="523A4440" w14:textId="3A91CACB">
      <w:pPr>
        <w:shd w:val="clear" w:color="auto" w:fill="FFFFFF"/>
        <w:spacing w:line="274" w:lineRule="exact"/>
        <w:jc w:val="both"/>
        <w:rPr>
          <w:i w:val="0"/>
          <w:color w:val="000000"/>
          <w:spacing w:val="-3"/>
          <w:sz w:val="26"/>
          <w:szCs w:val="26"/>
        </w:rPr>
      </w:pPr>
      <w:r w:rsidRPr="003A3AB8">
        <w:rPr>
          <w:i w:val="0"/>
          <w:color w:val="000000"/>
          <w:spacing w:val="-3"/>
          <w:sz w:val="26"/>
          <w:szCs w:val="26"/>
        </w:rPr>
        <w:t>в</w:t>
      </w:r>
      <w:r w:rsidRPr="003A3AB8">
        <w:rPr>
          <w:i w:val="0"/>
          <w:color w:val="000000"/>
          <w:spacing w:val="-3"/>
          <w:sz w:val="26"/>
          <w:szCs w:val="26"/>
        </w:rPr>
        <w:t xml:space="preserve"> совершении административного правонарушения, предусмотренног</w:t>
      </w:r>
      <w:r w:rsidRPr="003A3AB8" w:rsidR="002F7432">
        <w:rPr>
          <w:i w:val="0"/>
          <w:color w:val="000000"/>
          <w:spacing w:val="-3"/>
          <w:sz w:val="26"/>
          <w:szCs w:val="26"/>
        </w:rPr>
        <w:t>о ч.</w:t>
      </w:r>
      <w:r w:rsidR="00885EFB">
        <w:rPr>
          <w:i w:val="0"/>
          <w:color w:val="000000"/>
          <w:spacing w:val="-3"/>
          <w:sz w:val="26"/>
          <w:szCs w:val="26"/>
        </w:rPr>
        <w:t xml:space="preserve"> </w:t>
      </w:r>
      <w:r w:rsidRPr="003A3AB8" w:rsidR="002F7432">
        <w:rPr>
          <w:i w:val="0"/>
          <w:color w:val="000000"/>
          <w:spacing w:val="-3"/>
          <w:sz w:val="26"/>
          <w:szCs w:val="26"/>
        </w:rPr>
        <w:t xml:space="preserve">1 </w:t>
      </w:r>
      <w:r w:rsidRPr="003A3AB8" w:rsidR="00005F72">
        <w:rPr>
          <w:i w:val="0"/>
          <w:color w:val="000000"/>
          <w:spacing w:val="-3"/>
          <w:sz w:val="26"/>
          <w:szCs w:val="26"/>
        </w:rPr>
        <w:t>ст.</w:t>
      </w:r>
      <w:r w:rsidR="00885EFB">
        <w:rPr>
          <w:i w:val="0"/>
          <w:color w:val="000000"/>
          <w:spacing w:val="-3"/>
          <w:sz w:val="26"/>
          <w:szCs w:val="26"/>
        </w:rPr>
        <w:t xml:space="preserve"> </w:t>
      </w:r>
      <w:r w:rsidRPr="003A3AB8" w:rsidR="002F7432">
        <w:rPr>
          <w:i w:val="0"/>
          <w:color w:val="000000"/>
          <w:spacing w:val="-3"/>
          <w:sz w:val="26"/>
          <w:szCs w:val="26"/>
        </w:rPr>
        <w:t>6.9</w:t>
      </w:r>
      <w:r w:rsidR="00320326">
        <w:rPr>
          <w:i w:val="0"/>
          <w:color w:val="000000"/>
          <w:spacing w:val="-3"/>
          <w:sz w:val="26"/>
          <w:szCs w:val="26"/>
        </w:rPr>
        <w:t xml:space="preserve"> </w:t>
      </w:r>
      <w:r w:rsidR="00273C38">
        <w:rPr>
          <w:i w:val="0"/>
          <w:color w:val="000000"/>
          <w:spacing w:val="-3"/>
          <w:sz w:val="26"/>
          <w:szCs w:val="26"/>
        </w:rPr>
        <w:t>КоАП РФ</w:t>
      </w:r>
      <w:r w:rsidRPr="003A3AB8">
        <w:rPr>
          <w:i w:val="0"/>
          <w:color w:val="000000"/>
          <w:spacing w:val="-3"/>
          <w:sz w:val="26"/>
          <w:szCs w:val="26"/>
        </w:rPr>
        <w:t>,</w:t>
      </w:r>
    </w:p>
    <w:p w:rsidR="00051E42" w:rsidP="001074CC" w14:paraId="17CB2B34" w14:textId="1454478F">
      <w:pPr>
        <w:shd w:val="clear" w:color="auto" w:fill="FFFFFF"/>
        <w:spacing w:line="274" w:lineRule="exact"/>
        <w:jc w:val="center"/>
        <w:rPr>
          <w:i w:val="0"/>
          <w:sz w:val="26"/>
          <w:szCs w:val="26"/>
        </w:rPr>
      </w:pPr>
      <w:r w:rsidRPr="003A3AB8">
        <w:rPr>
          <w:i w:val="0"/>
          <w:sz w:val="26"/>
          <w:szCs w:val="26"/>
        </w:rPr>
        <w:t>УСТАНОВИЛ</w:t>
      </w:r>
      <w:r w:rsidRPr="003A3AB8">
        <w:rPr>
          <w:i w:val="0"/>
          <w:sz w:val="26"/>
          <w:szCs w:val="26"/>
        </w:rPr>
        <w:t>:</w:t>
      </w:r>
    </w:p>
    <w:p w:rsidR="00614954" w:rsidRPr="003A3AB8" w:rsidP="001074CC" w14:paraId="7CE217B2" w14:textId="77777777">
      <w:pPr>
        <w:shd w:val="clear" w:color="auto" w:fill="FFFFFF"/>
        <w:spacing w:line="274" w:lineRule="exact"/>
        <w:jc w:val="center"/>
        <w:rPr>
          <w:i w:val="0"/>
          <w:sz w:val="26"/>
          <w:szCs w:val="26"/>
        </w:rPr>
      </w:pPr>
    </w:p>
    <w:p w:rsidR="00677A2C" w:rsidRPr="00677A2C" w:rsidP="00677A2C" w14:paraId="4EB65905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>Батыжев</w:t>
      </w:r>
      <w:r w:rsidRPr="00677A2C">
        <w:rPr>
          <w:i w:val="0"/>
          <w:iCs/>
          <w:snapToGrid/>
          <w:sz w:val="26"/>
          <w:szCs w:val="26"/>
        </w:rPr>
        <w:t xml:space="preserve"> Т.М. не выполнил законное требование уполномоченного должностного лица о прохождении медицинского освидетельствования на состояние опьянения при наличии достаточных оснований полагать, что он потребил наркотические средства без назначения врача.</w:t>
      </w:r>
    </w:p>
    <w:p w:rsidR="00677A2C" w:rsidRPr="00677A2C" w:rsidP="00677A2C" w14:paraId="4481FDDE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>Административное правонарушение совершено им в г. Лангепасе при следующих обстоятельствах.</w:t>
      </w:r>
    </w:p>
    <w:p w:rsidR="00677A2C" w:rsidRPr="00677A2C" w:rsidP="00677A2C" w14:paraId="49F4FA73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 xml:space="preserve">16.08.2025 в 00:20 </w:t>
      </w:r>
      <w:r w:rsidRPr="00677A2C">
        <w:rPr>
          <w:i w:val="0"/>
          <w:iCs/>
          <w:snapToGrid/>
          <w:sz w:val="26"/>
          <w:szCs w:val="26"/>
        </w:rPr>
        <w:t>Батыжев</w:t>
      </w:r>
      <w:r w:rsidRPr="00677A2C">
        <w:rPr>
          <w:i w:val="0"/>
          <w:iCs/>
          <w:snapToGrid/>
          <w:sz w:val="26"/>
          <w:szCs w:val="26"/>
        </w:rPr>
        <w:t xml:space="preserve"> Т.М., находившийся в БУ «Психоневрологическая больница имени Святой Преподобномученицы Елизаветы» по адресу: ул. Парковая, д. 32/5, не выполнил законное требование сотрудника полиции о прохождении медицинского освидетельствования на состояние опьянения, при этом в отношении него имелись достаточные основания полагать, что он потребил наркотические средства без назначения врача.</w:t>
      </w:r>
    </w:p>
    <w:p w:rsidR="00677A2C" w:rsidRPr="00677A2C" w:rsidP="00677A2C" w14:paraId="5638EE95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 xml:space="preserve">С протоколом об административном правонарушении </w:t>
      </w:r>
      <w:r w:rsidRPr="00677A2C">
        <w:rPr>
          <w:i w:val="0"/>
          <w:iCs/>
          <w:snapToGrid/>
          <w:sz w:val="26"/>
          <w:szCs w:val="26"/>
        </w:rPr>
        <w:t>Батыжев</w:t>
      </w:r>
      <w:r w:rsidRPr="00677A2C">
        <w:rPr>
          <w:i w:val="0"/>
          <w:iCs/>
          <w:snapToGrid/>
          <w:sz w:val="26"/>
          <w:szCs w:val="26"/>
        </w:rPr>
        <w:t xml:space="preserve"> Т.М. ознакомлен, ему разъяснены права и обязанности, предусмотренные ст. 25.1, 24.2 Кодекса Российской Федерации об административных правонарушениях, а также положение ст. 51 Конституции Российской Федерации.</w:t>
      </w:r>
    </w:p>
    <w:p w:rsidR="00677A2C" w:rsidRPr="00677A2C" w:rsidP="00677A2C" w14:paraId="6125BE0B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 xml:space="preserve">В судебном заседании </w:t>
      </w:r>
      <w:r w:rsidRPr="00677A2C">
        <w:rPr>
          <w:i w:val="0"/>
          <w:iCs/>
          <w:snapToGrid/>
          <w:sz w:val="26"/>
          <w:szCs w:val="26"/>
        </w:rPr>
        <w:t>Батыжев</w:t>
      </w:r>
      <w:r w:rsidRPr="00677A2C">
        <w:rPr>
          <w:i w:val="0"/>
          <w:iCs/>
          <w:snapToGrid/>
          <w:sz w:val="26"/>
          <w:szCs w:val="26"/>
        </w:rPr>
        <w:t xml:space="preserve"> Т.М. вину в совершении указанного административного правонарушения признал. Он объяснил отказ от прохождения медицинского освидетельствования личными мотивами. Потребление наркотиков отрицает, в настоящее время является следственно-арестованным по уголовному делу.</w:t>
      </w:r>
    </w:p>
    <w:p w:rsidR="00677A2C" w:rsidRPr="00677A2C" w:rsidP="00677A2C" w14:paraId="7FF885C2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 xml:space="preserve">Заслушав </w:t>
      </w:r>
      <w:r w:rsidRPr="00677A2C">
        <w:rPr>
          <w:i w:val="0"/>
          <w:iCs/>
          <w:snapToGrid/>
          <w:sz w:val="26"/>
          <w:szCs w:val="26"/>
        </w:rPr>
        <w:t>Батыжева</w:t>
      </w:r>
      <w:r w:rsidRPr="00677A2C">
        <w:rPr>
          <w:i w:val="0"/>
          <w:iCs/>
          <w:snapToGrid/>
          <w:sz w:val="26"/>
          <w:szCs w:val="26"/>
        </w:rPr>
        <w:t xml:space="preserve"> Т.М. и исследовав представленные письменные материалы, установлено следующее.</w:t>
      </w:r>
    </w:p>
    <w:p w:rsidR="00677A2C" w:rsidRPr="00677A2C" w:rsidP="00677A2C" w14:paraId="7C30548A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образует состав правонарушения, предусмотренный ч. 1 ст. 6.9 КоАП РФ.</w:t>
      </w:r>
    </w:p>
    <w:p w:rsidR="00677A2C" w:rsidRPr="00677A2C" w:rsidP="00677A2C" w14:paraId="65283614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 xml:space="preserve">Наличие достаточных оснований для доставления </w:t>
      </w:r>
      <w:r w:rsidRPr="00677A2C">
        <w:rPr>
          <w:i w:val="0"/>
          <w:iCs/>
          <w:snapToGrid/>
          <w:sz w:val="26"/>
          <w:szCs w:val="26"/>
        </w:rPr>
        <w:t>Батыжева</w:t>
      </w:r>
      <w:r w:rsidRPr="00677A2C">
        <w:rPr>
          <w:i w:val="0"/>
          <w:iCs/>
          <w:snapToGrid/>
          <w:sz w:val="26"/>
          <w:szCs w:val="26"/>
        </w:rPr>
        <w:t xml:space="preserve"> Т.М. в медицинское учреждение следует из установленных обстоятельств его выявления и задержания.</w:t>
      </w:r>
    </w:p>
    <w:p w:rsidR="00677A2C" w:rsidRPr="00677A2C" w:rsidP="00677A2C" w14:paraId="52AF9886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 xml:space="preserve">Так, согласно рапортам полицейского Бондаренко А.Е. 15.08.2025 около 17:35 в г. </w:t>
      </w:r>
      <w:r w:rsidRPr="00677A2C">
        <w:rPr>
          <w:i w:val="0"/>
          <w:iCs/>
          <w:snapToGrid/>
          <w:sz w:val="26"/>
          <w:szCs w:val="26"/>
        </w:rPr>
        <w:t>Лангепасе</w:t>
      </w:r>
      <w:r w:rsidRPr="00677A2C">
        <w:rPr>
          <w:i w:val="0"/>
          <w:iCs/>
          <w:snapToGrid/>
          <w:sz w:val="26"/>
          <w:szCs w:val="26"/>
        </w:rPr>
        <w:t xml:space="preserve"> были выявлены </w:t>
      </w:r>
      <w:r w:rsidRPr="00677A2C">
        <w:rPr>
          <w:i w:val="0"/>
          <w:iCs/>
          <w:snapToGrid/>
          <w:sz w:val="26"/>
          <w:szCs w:val="26"/>
        </w:rPr>
        <w:t>Батыжев</w:t>
      </w:r>
      <w:r w:rsidRPr="00677A2C">
        <w:rPr>
          <w:i w:val="0"/>
          <w:iCs/>
          <w:snapToGrid/>
          <w:sz w:val="26"/>
          <w:szCs w:val="26"/>
        </w:rPr>
        <w:t xml:space="preserve"> Т.М. и </w:t>
      </w:r>
      <w:r w:rsidRPr="00677A2C">
        <w:rPr>
          <w:i w:val="0"/>
          <w:iCs/>
          <w:snapToGrid/>
          <w:sz w:val="26"/>
          <w:szCs w:val="26"/>
        </w:rPr>
        <w:t>Мамергов</w:t>
      </w:r>
      <w:r w:rsidRPr="00677A2C">
        <w:rPr>
          <w:i w:val="0"/>
          <w:iCs/>
          <w:snapToGrid/>
          <w:sz w:val="26"/>
          <w:szCs w:val="26"/>
        </w:rPr>
        <w:t xml:space="preserve"> Ш.З., последний до задержания выбросил пакетик с наркотиком, который был изъят в тот же день по результатам осмотра места происшествия. При этом у </w:t>
      </w:r>
      <w:r w:rsidRPr="00677A2C">
        <w:rPr>
          <w:i w:val="0"/>
          <w:iCs/>
          <w:snapToGrid/>
          <w:sz w:val="26"/>
          <w:szCs w:val="26"/>
        </w:rPr>
        <w:t>Батыжева</w:t>
      </w:r>
      <w:r w:rsidRPr="00677A2C">
        <w:rPr>
          <w:i w:val="0"/>
          <w:iCs/>
          <w:snapToGrid/>
          <w:sz w:val="26"/>
          <w:szCs w:val="26"/>
        </w:rPr>
        <w:t> Т.М. наблюдались признаки опьянения, резкое изменение кожных покровов лица.</w:t>
      </w:r>
    </w:p>
    <w:p w:rsidR="00677A2C" w:rsidRPr="00677A2C" w:rsidP="00677A2C" w14:paraId="357B1ECD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 xml:space="preserve">Постановлением следователя от 16.08.2025 в отношении </w:t>
      </w:r>
      <w:r w:rsidRPr="00677A2C">
        <w:rPr>
          <w:i w:val="0"/>
          <w:iCs/>
          <w:snapToGrid/>
          <w:sz w:val="26"/>
          <w:szCs w:val="26"/>
        </w:rPr>
        <w:t>Мамергова</w:t>
      </w:r>
      <w:r w:rsidRPr="00677A2C">
        <w:rPr>
          <w:i w:val="0"/>
          <w:iCs/>
          <w:snapToGrid/>
          <w:sz w:val="26"/>
          <w:szCs w:val="26"/>
        </w:rPr>
        <w:t xml:space="preserve"> Ш.З. </w:t>
      </w:r>
      <w:r w:rsidRPr="00677A2C">
        <w:rPr>
          <w:i w:val="0"/>
          <w:iCs/>
          <w:snapToGrid/>
          <w:sz w:val="26"/>
          <w:szCs w:val="26"/>
        </w:rPr>
        <w:t>возбуждено уголовное дело по ч. 2 ст. 228 УК РФ.</w:t>
      </w:r>
    </w:p>
    <w:p w:rsidR="00677A2C" w:rsidRPr="00677A2C" w:rsidP="00677A2C" w14:paraId="4F597B4F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 xml:space="preserve">В установленных обстоятельствах </w:t>
      </w:r>
      <w:r w:rsidRPr="00677A2C">
        <w:rPr>
          <w:i w:val="0"/>
          <w:iCs/>
          <w:snapToGrid/>
          <w:sz w:val="26"/>
          <w:szCs w:val="26"/>
        </w:rPr>
        <w:t>Батыжев</w:t>
      </w:r>
      <w:r w:rsidRPr="00677A2C">
        <w:rPr>
          <w:i w:val="0"/>
          <w:iCs/>
          <w:snapToGrid/>
          <w:sz w:val="26"/>
          <w:szCs w:val="26"/>
        </w:rPr>
        <w:t xml:space="preserve"> Т.М. обоснованно доставлен в БУ «Психоневрологическая больница имени Святой Преподобномученицы Елизаветы» по адресу: ул. Парковая, д. 32/5, и направлен на освидетельствование на состояние опьянения. Там полицейский законно предъявил ему требование о прохождении освидетельствования, что отражено в протоколе направления на медицинское освидетельствование. </w:t>
      </w:r>
      <w:r w:rsidRPr="00677A2C">
        <w:rPr>
          <w:i w:val="0"/>
          <w:iCs/>
          <w:snapToGrid/>
          <w:sz w:val="26"/>
          <w:szCs w:val="26"/>
        </w:rPr>
        <w:t>Батыжев</w:t>
      </w:r>
      <w:r w:rsidRPr="00677A2C">
        <w:rPr>
          <w:i w:val="0"/>
          <w:iCs/>
          <w:snapToGrid/>
          <w:sz w:val="26"/>
          <w:szCs w:val="26"/>
        </w:rPr>
        <w:t xml:space="preserve"> Т.М. обязан был выполнить указанное требование, однако этого не сделал.</w:t>
      </w:r>
    </w:p>
    <w:p w:rsidR="00677A2C" w:rsidRPr="00677A2C" w:rsidP="00677A2C" w14:paraId="36DC6190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 xml:space="preserve">Факт невыполнения </w:t>
      </w:r>
      <w:r w:rsidRPr="00677A2C">
        <w:rPr>
          <w:i w:val="0"/>
          <w:iCs/>
          <w:snapToGrid/>
          <w:sz w:val="26"/>
          <w:szCs w:val="26"/>
        </w:rPr>
        <w:t>Батыжевым</w:t>
      </w:r>
      <w:r w:rsidRPr="00677A2C">
        <w:rPr>
          <w:i w:val="0"/>
          <w:iCs/>
          <w:snapToGrid/>
          <w:sz w:val="26"/>
          <w:szCs w:val="26"/>
        </w:rPr>
        <w:t xml:space="preserve"> Т.М. указанного требования документирован актом от 16.08.2025 № 506. </w:t>
      </w:r>
      <w:r w:rsidRPr="00677A2C">
        <w:rPr>
          <w:i w:val="0"/>
          <w:iCs/>
          <w:snapToGrid/>
          <w:sz w:val="26"/>
          <w:szCs w:val="26"/>
        </w:rPr>
        <w:t>Батыжев</w:t>
      </w:r>
      <w:r w:rsidRPr="00677A2C">
        <w:rPr>
          <w:i w:val="0"/>
          <w:iCs/>
          <w:snapToGrid/>
          <w:sz w:val="26"/>
          <w:szCs w:val="26"/>
        </w:rPr>
        <w:t xml:space="preserve"> Т.М. отказался от освидетельствования 16.08.2025 в 00:20.</w:t>
      </w:r>
    </w:p>
    <w:p w:rsidR="00677A2C" w:rsidRPr="00677A2C" w:rsidP="00677A2C" w14:paraId="3F979F50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 xml:space="preserve"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 1 ст. 6.9 КоАП РФ, и доказанности вины </w:t>
      </w:r>
      <w:r w:rsidRPr="00677A2C">
        <w:rPr>
          <w:i w:val="0"/>
          <w:iCs/>
          <w:snapToGrid/>
          <w:sz w:val="26"/>
          <w:szCs w:val="26"/>
        </w:rPr>
        <w:t>Батыжева</w:t>
      </w:r>
      <w:r w:rsidRPr="00677A2C">
        <w:rPr>
          <w:i w:val="0"/>
          <w:iCs/>
          <w:snapToGrid/>
          <w:sz w:val="26"/>
          <w:szCs w:val="26"/>
        </w:rPr>
        <w:t xml:space="preserve"> Т.М. в его совершении.</w:t>
      </w:r>
    </w:p>
    <w:p w:rsidR="00677A2C" w:rsidRPr="00677A2C" w:rsidP="00677A2C" w14:paraId="36C79D46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 xml:space="preserve">Действия </w:t>
      </w:r>
      <w:r w:rsidRPr="00677A2C">
        <w:rPr>
          <w:i w:val="0"/>
          <w:iCs/>
          <w:snapToGrid/>
          <w:sz w:val="26"/>
          <w:szCs w:val="26"/>
        </w:rPr>
        <w:t>Батыжева</w:t>
      </w:r>
      <w:r w:rsidRPr="00677A2C">
        <w:rPr>
          <w:i w:val="0"/>
          <w:iCs/>
          <w:snapToGrid/>
          <w:sz w:val="26"/>
          <w:szCs w:val="26"/>
        </w:rPr>
        <w:t xml:space="preserve"> Т.М. квалифицируются по ч. 1 ст. 6.9 КоАП РФ как невыполнение законного требования уполномоченного должностного лица о прохождении медицинского освидетельствования на состояние опьянения при наличии достаточных оснований полагать, что гражданин потребил наркотические средства без назначения врача.</w:t>
      </w:r>
    </w:p>
    <w:p w:rsidR="00677A2C" w:rsidRPr="00677A2C" w:rsidP="00677A2C" w14:paraId="22E95EC6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>При назначении административного наказания судья принимает во внимание характер совершенного административного правонарушения, личность виновного, его имущественное и семейное положение.</w:t>
      </w:r>
    </w:p>
    <w:p w:rsidR="00677A2C" w:rsidRPr="00677A2C" w:rsidP="00677A2C" w14:paraId="6DE58B53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>Батыжев</w:t>
      </w:r>
      <w:r w:rsidRPr="00677A2C">
        <w:rPr>
          <w:i w:val="0"/>
          <w:iCs/>
          <w:snapToGrid/>
          <w:sz w:val="26"/>
          <w:szCs w:val="26"/>
        </w:rPr>
        <w:t xml:space="preserve"> Т.М. является следственно-арестованным по уголовному делу.</w:t>
      </w:r>
      <w:r w:rsidRPr="00677A2C">
        <w:rPr>
          <w:i w:val="0"/>
          <w:iCs/>
          <w:snapToGrid/>
          <w:sz w:val="26"/>
          <w:szCs w:val="26"/>
        </w:rPr>
        <w:br/>
        <w:t>Он признал вину в совершении правонарушения, ранее совершал однородное правонарушение.</w:t>
      </w:r>
    </w:p>
    <w:p w:rsidR="00677A2C" w:rsidRPr="00677A2C" w:rsidP="00677A2C" w14:paraId="1A1ECE3D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>На основании ч. 2 ст. 4.2 КоАП РФ признание вины учитывается в качестве обстоятельства, смягчающего административную ответственность.</w:t>
      </w:r>
    </w:p>
    <w:p w:rsidR="00677A2C" w:rsidRPr="00677A2C" w:rsidP="00677A2C" w14:paraId="2ADAC0F8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>Обстоятельством, отягчающим административную ответственность, является повторное совершение однородного правонарушения.</w:t>
      </w:r>
    </w:p>
    <w:p w:rsidR="00677A2C" w:rsidRPr="00677A2C" w:rsidP="00677A2C" w14:paraId="2529B686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>Батыжев</w:t>
      </w:r>
      <w:r w:rsidRPr="00677A2C">
        <w:rPr>
          <w:i w:val="0"/>
          <w:iCs/>
          <w:snapToGrid/>
          <w:sz w:val="26"/>
          <w:szCs w:val="26"/>
        </w:rPr>
        <w:t xml:space="preserve"> Т.М. на учёте у врача-психиатра-нарколога не состоит, потребление наркотиков отрицает.</w:t>
      </w:r>
    </w:p>
    <w:p w:rsidR="00677A2C" w:rsidRPr="00677A2C" w:rsidP="00677A2C" w14:paraId="4C4BF0A5" w14:textId="5A2D65CD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 xml:space="preserve">В установленных обстоятельствах мировой судья полагает, что только административный арест способен надлежаще и действенно повлиять на личность и поведение </w:t>
      </w:r>
      <w:r w:rsidRPr="00677A2C">
        <w:rPr>
          <w:i w:val="0"/>
          <w:iCs/>
          <w:snapToGrid/>
          <w:sz w:val="26"/>
          <w:szCs w:val="26"/>
        </w:rPr>
        <w:t>Батыжева</w:t>
      </w:r>
      <w:r w:rsidRPr="00677A2C">
        <w:rPr>
          <w:i w:val="0"/>
          <w:iCs/>
          <w:snapToGrid/>
          <w:sz w:val="26"/>
          <w:szCs w:val="26"/>
        </w:rPr>
        <w:t xml:space="preserve"> Т.М., вернуть его к законопослушному поведению.</w:t>
      </w:r>
      <w:r w:rsidRPr="00677A2C">
        <w:rPr>
          <w:i w:val="0"/>
          <w:iCs/>
          <w:snapToGrid/>
          <w:sz w:val="26"/>
          <w:szCs w:val="26"/>
        </w:rPr>
        <w:br/>
        <w:t>Назначение административного штрафа создаст высокие риски повторения виновным подобного противоправного поведения.</w:t>
      </w:r>
    </w:p>
    <w:p w:rsidR="00677A2C" w:rsidRPr="00677A2C" w:rsidP="00677A2C" w14:paraId="185BCC1A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>По делу не имеется обстоятельств, предусмотренных ч. 2 ст. 3.9 КоАП РФ и препятствующих назначению административного ареста.</w:t>
      </w:r>
    </w:p>
    <w:p w:rsidR="00677A2C" w:rsidRPr="00677A2C" w:rsidP="00677A2C" w14:paraId="14B1B2FA" w14:textId="77777777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677A2C">
        <w:rPr>
          <w:i w:val="0"/>
          <w:iCs/>
          <w:snapToGrid/>
          <w:sz w:val="26"/>
          <w:szCs w:val="26"/>
        </w:rPr>
        <w:t xml:space="preserve">В установленных обстоятельствах достаточных оснований для возложения на </w:t>
      </w:r>
      <w:r w:rsidRPr="00677A2C">
        <w:rPr>
          <w:i w:val="0"/>
          <w:iCs/>
          <w:snapToGrid/>
          <w:sz w:val="26"/>
          <w:szCs w:val="26"/>
        </w:rPr>
        <w:t>Батыжева</w:t>
      </w:r>
      <w:r w:rsidRPr="00677A2C">
        <w:rPr>
          <w:i w:val="0"/>
          <w:iCs/>
          <w:snapToGrid/>
          <w:sz w:val="26"/>
          <w:szCs w:val="26"/>
        </w:rPr>
        <w:t xml:space="preserve"> Т.М. в соответствии с п. 2.1 ст. 4.1 КоАП РФ обязанности пройти диагностику, профилактические мероприятия, а при необходимости — лечение от наркомании и (или) медицинскую и (или) социальную реабилитацию не усматривается.</w:t>
      </w:r>
    </w:p>
    <w:p w:rsidR="00301311" w:rsidRPr="003A3AB8" w:rsidP="00766B37" w14:paraId="77053A35" w14:textId="25420E9C">
      <w:pPr>
        <w:ind w:firstLine="720"/>
        <w:jc w:val="both"/>
        <w:rPr>
          <w:i w:val="0"/>
          <w:color w:val="000000"/>
          <w:w w:val="95"/>
          <w:sz w:val="26"/>
          <w:szCs w:val="26"/>
        </w:rPr>
      </w:pPr>
      <w:r w:rsidRPr="003A3AB8">
        <w:rPr>
          <w:i w:val="0"/>
          <w:sz w:val="26"/>
          <w:szCs w:val="26"/>
        </w:rPr>
        <w:t>На основании изложенного, руко</w:t>
      </w:r>
      <w:r w:rsidRPr="003A3AB8" w:rsidR="00AC53F0">
        <w:rPr>
          <w:i w:val="0"/>
          <w:sz w:val="26"/>
          <w:szCs w:val="26"/>
        </w:rPr>
        <w:t xml:space="preserve">водствуясь </w:t>
      </w:r>
      <w:r w:rsidRPr="003A3AB8" w:rsidR="00EF0A70">
        <w:rPr>
          <w:i w:val="0"/>
          <w:sz w:val="26"/>
          <w:szCs w:val="26"/>
        </w:rPr>
        <w:t xml:space="preserve">ч.1 </w:t>
      </w:r>
      <w:r w:rsidRPr="003A3AB8" w:rsidR="00AC53F0">
        <w:rPr>
          <w:i w:val="0"/>
          <w:sz w:val="26"/>
          <w:szCs w:val="26"/>
        </w:rPr>
        <w:t>ст.29.1</w:t>
      </w:r>
      <w:r w:rsidRPr="003A3AB8" w:rsidR="009A66AB">
        <w:rPr>
          <w:i w:val="0"/>
          <w:sz w:val="26"/>
          <w:szCs w:val="26"/>
        </w:rPr>
        <w:t>0</w:t>
      </w:r>
      <w:r w:rsidRPr="003A3AB8" w:rsidR="00AC53F0">
        <w:rPr>
          <w:i w:val="0"/>
          <w:sz w:val="26"/>
          <w:szCs w:val="26"/>
        </w:rPr>
        <w:t xml:space="preserve"> Кодекса РФ о</w:t>
      </w:r>
      <w:r w:rsidRPr="003A3AB8">
        <w:rPr>
          <w:i w:val="0"/>
          <w:sz w:val="26"/>
          <w:szCs w:val="26"/>
        </w:rPr>
        <w:t>б а</w:t>
      </w:r>
      <w:r w:rsidRPr="003A3AB8" w:rsidR="00AC53F0">
        <w:rPr>
          <w:i w:val="0"/>
          <w:sz w:val="26"/>
          <w:szCs w:val="26"/>
        </w:rPr>
        <w:t>дминистративных правонарушениях</w:t>
      </w:r>
      <w:r w:rsidRPr="003A3AB8">
        <w:rPr>
          <w:i w:val="0"/>
          <w:sz w:val="26"/>
          <w:szCs w:val="26"/>
        </w:rPr>
        <w:t>,</w:t>
      </w:r>
      <w:r w:rsidRPr="003A3AB8">
        <w:rPr>
          <w:i w:val="0"/>
          <w:color w:val="000000"/>
          <w:w w:val="95"/>
          <w:sz w:val="26"/>
          <w:szCs w:val="26"/>
        </w:rPr>
        <w:t xml:space="preserve"> </w:t>
      </w:r>
    </w:p>
    <w:p w:rsidR="007340E8" w:rsidP="009F55D0" w14:paraId="2EDDE561" w14:textId="77777777">
      <w:pPr>
        <w:pStyle w:val="BodyText"/>
        <w:jc w:val="center"/>
        <w:rPr>
          <w:sz w:val="26"/>
          <w:szCs w:val="26"/>
        </w:rPr>
      </w:pPr>
    </w:p>
    <w:p w:rsidR="00CF07D9" w:rsidRPr="003A3AB8" w:rsidP="009F55D0" w14:paraId="1E9B1D39" w14:textId="2E813BBF">
      <w:pPr>
        <w:pStyle w:val="BodyText"/>
        <w:jc w:val="center"/>
        <w:rPr>
          <w:sz w:val="26"/>
          <w:szCs w:val="26"/>
        </w:rPr>
      </w:pPr>
      <w:r w:rsidRPr="003A3AB8">
        <w:rPr>
          <w:sz w:val="26"/>
          <w:szCs w:val="26"/>
        </w:rPr>
        <w:t>ПОСТАНОВИЛ</w:t>
      </w:r>
      <w:r w:rsidRPr="003A3AB8">
        <w:rPr>
          <w:sz w:val="26"/>
          <w:szCs w:val="26"/>
        </w:rPr>
        <w:t>:</w:t>
      </w:r>
    </w:p>
    <w:p w:rsidR="00CF07D9" w:rsidRPr="003A3AB8" w:rsidP="00B22782" w14:paraId="3FBCE1C8" w14:textId="77777777">
      <w:pPr>
        <w:pStyle w:val="BodyText"/>
        <w:ind w:firstLine="851"/>
        <w:rPr>
          <w:sz w:val="26"/>
          <w:szCs w:val="26"/>
        </w:rPr>
      </w:pPr>
    </w:p>
    <w:p w:rsidR="00B22782" w:rsidRPr="004D35DF" w:rsidP="00B22782" w14:paraId="6000F1F0" w14:textId="33FC6786">
      <w:pPr>
        <w:shd w:val="clear" w:color="auto" w:fill="FFFFFF"/>
        <w:tabs>
          <w:tab w:val="left" w:pos="7513"/>
        </w:tabs>
        <w:ind w:firstLine="851"/>
        <w:jc w:val="both"/>
        <w:rPr>
          <w:i w:val="0"/>
          <w:color w:val="000000"/>
          <w:spacing w:val="-4"/>
          <w:sz w:val="26"/>
          <w:szCs w:val="26"/>
        </w:rPr>
      </w:pPr>
      <w:r>
        <w:rPr>
          <w:i w:val="0"/>
          <w:iCs/>
          <w:color w:val="000000"/>
          <w:sz w:val="26"/>
          <w:szCs w:val="26"/>
        </w:rPr>
        <w:t>Батыжева</w:t>
      </w:r>
      <w:r>
        <w:rPr>
          <w:i w:val="0"/>
          <w:iCs/>
          <w:color w:val="000000"/>
          <w:sz w:val="26"/>
          <w:szCs w:val="26"/>
        </w:rPr>
        <w:t xml:space="preserve"> </w:t>
      </w:r>
      <w:r>
        <w:rPr>
          <w:i w:val="0"/>
          <w:iCs/>
          <w:color w:val="000000"/>
          <w:sz w:val="26"/>
          <w:szCs w:val="26"/>
        </w:rPr>
        <w:t>Тимерлана</w:t>
      </w:r>
      <w:r>
        <w:rPr>
          <w:i w:val="0"/>
          <w:iCs/>
          <w:color w:val="000000"/>
          <w:sz w:val="26"/>
          <w:szCs w:val="26"/>
        </w:rPr>
        <w:t xml:space="preserve"> </w:t>
      </w:r>
      <w:r>
        <w:rPr>
          <w:i w:val="0"/>
          <w:iCs/>
          <w:color w:val="000000"/>
          <w:sz w:val="26"/>
          <w:szCs w:val="26"/>
        </w:rPr>
        <w:t>Мухарбековича</w:t>
      </w:r>
      <w:r>
        <w:rPr>
          <w:i w:val="0"/>
          <w:iCs/>
          <w:color w:val="000000"/>
          <w:sz w:val="26"/>
          <w:szCs w:val="26"/>
        </w:rPr>
        <w:t xml:space="preserve"> </w:t>
      </w:r>
      <w:r w:rsidRPr="008360BD" w:rsidR="00F969BA">
        <w:rPr>
          <w:i w:val="0"/>
          <w:iCs/>
          <w:sz w:val="26"/>
          <w:szCs w:val="26"/>
        </w:rPr>
        <w:t>пр</w:t>
      </w:r>
      <w:r w:rsidRPr="003A3AB8" w:rsidR="00F969BA">
        <w:rPr>
          <w:i w:val="0"/>
          <w:iCs/>
          <w:sz w:val="26"/>
          <w:szCs w:val="26"/>
        </w:rPr>
        <w:t>изнать</w:t>
      </w:r>
      <w:r w:rsidRPr="003A3AB8" w:rsidR="00F969BA">
        <w:rPr>
          <w:i w:val="0"/>
          <w:sz w:val="26"/>
          <w:szCs w:val="26"/>
        </w:rPr>
        <w:t xml:space="preserve"> </w:t>
      </w:r>
      <w:r w:rsidRPr="003A3AB8" w:rsidR="00CF07D9">
        <w:rPr>
          <w:i w:val="0"/>
          <w:sz w:val="26"/>
          <w:szCs w:val="26"/>
        </w:rPr>
        <w:t>виновн</w:t>
      </w:r>
      <w:r>
        <w:rPr>
          <w:i w:val="0"/>
          <w:sz w:val="26"/>
          <w:szCs w:val="26"/>
        </w:rPr>
        <w:t>ым</w:t>
      </w:r>
      <w:r w:rsidRPr="003A3AB8" w:rsidR="00CF07D9">
        <w:rPr>
          <w:i w:val="0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3A3AB8" w:rsidR="00DA4499">
        <w:rPr>
          <w:i w:val="0"/>
          <w:sz w:val="26"/>
          <w:szCs w:val="26"/>
        </w:rPr>
        <w:t xml:space="preserve"> ч.1 ст.6.9. </w:t>
      </w:r>
      <w:r w:rsidRPr="003A3AB8" w:rsidR="000176B5">
        <w:rPr>
          <w:i w:val="0"/>
          <w:sz w:val="26"/>
          <w:szCs w:val="26"/>
        </w:rPr>
        <w:t>К</w:t>
      </w:r>
      <w:r w:rsidRPr="003A3AB8" w:rsidR="004C45F3">
        <w:rPr>
          <w:i w:val="0"/>
          <w:sz w:val="26"/>
          <w:szCs w:val="26"/>
        </w:rPr>
        <w:t>оАП РФ</w:t>
      </w:r>
      <w:r w:rsidR="00F969BA">
        <w:rPr>
          <w:i w:val="0"/>
          <w:sz w:val="26"/>
          <w:szCs w:val="26"/>
        </w:rPr>
        <w:t>,</w:t>
      </w:r>
      <w:r w:rsidRPr="003A3AB8" w:rsidR="00CF07D9">
        <w:rPr>
          <w:i w:val="0"/>
          <w:sz w:val="26"/>
          <w:szCs w:val="26"/>
        </w:rPr>
        <w:t xml:space="preserve"> </w:t>
      </w:r>
      <w:r w:rsidR="00F969BA">
        <w:rPr>
          <w:i w:val="0"/>
          <w:sz w:val="26"/>
          <w:szCs w:val="26"/>
        </w:rPr>
        <w:t xml:space="preserve">по которой </w:t>
      </w:r>
      <w:r w:rsidRPr="003A3AB8" w:rsidR="004E5EBF">
        <w:rPr>
          <w:i w:val="0"/>
          <w:sz w:val="26"/>
          <w:szCs w:val="26"/>
        </w:rPr>
        <w:t>назначить</w:t>
      </w:r>
      <w:r w:rsidRPr="003A3AB8" w:rsidR="00CF07D9">
        <w:rPr>
          <w:i w:val="0"/>
          <w:sz w:val="26"/>
          <w:szCs w:val="26"/>
        </w:rPr>
        <w:t xml:space="preserve"> </w:t>
      </w:r>
      <w:r w:rsidRPr="004D35DF">
        <w:rPr>
          <w:i w:val="0"/>
          <w:sz w:val="26"/>
          <w:szCs w:val="26"/>
        </w:rPr>
        <w:t>по которой назначить е</w:t>
      </w:r>
      <w:r>
        <w:rPr>
          <w:i w:val="0"/>
          <w:sz w:val="26"/>
          <w:szCs w:val="26"/>
        </w:rPr>
        <w:t>му</w:t>
      </w:r>
      <w:r w:rsidRPr="004D35DF">
        <w:rPr>
          <w:i w:val="0"/>
          <w:sz w:val="26"/>
          <w:szCs w:val="26"/>
        </w:rPr>
        <w:t xml:space="preserve"> наказание </w:t>
      </w:r>
      <w:r w:rsidRPr="004D35DF">
        <w:rPr>
          <w:i w:val="0"/>
          <w:color w:val="000000"/>
          <w:sz w:val="26"/>
          <w:szCs w:val="26"/>
        </w:rPr>
        <w:t xml:space="preserve">в виде </w:t>
      </w:r>
      <w:r w:rsidR="00677A2C">
        <w:rPr>
          <w:i w:val="0"/>
          <w:color w:val="000000"/>
          <w:sz w:val="26"/>
          <w:szCs w:val="26"/>
        </w:rPr>
        <w:t>1</w:t>
      </w:r>
      <w:r w:rsidRPr="004D35DF">
        <w:rPr>
          <w:i w:val="0"/>
          <w:color w:val="000000"/>
          <w:sz w:val="26"/>
          <w:szCs w:val="26"/>
        </w:rPr>
        <w:t xml:space="preserve"> суток административного </w:t>
      </w:r>
      <w:r w:rsidRPr="004D35DF">
        <w:rPr>
          <w:i w:val="0"/>
          <w:color w:val="000000"/>
          <w:spacing w:val="-4"/>
          <w:sz w:val="26"/>
          <w:szCs w:val="26"/>
        </w:rPr>
        <w:t>ареста.</w:t>
      </w:r>
    </w:p>
    <w:p w:rsidR="00B22782" w:rsidRPr="004D35DF" w:rsidP="00B22782" w14:paraId="1F4E611A" w14:textId="77777777">
      <w:pPr>
        <w:ind w:firstLine="851"/>
        <w:jc w:val="both"/>
        <w:rPr>
          <w:i w:val="0"/>
          <w:color w:val="000000"/>
          <w:sz w:val="26"/>
          <w:szCs w:val="26"/>
        </w:rPr>
      </w:pPr>
      <w:r w:rsidRPr="004D35DF">
        <w:rPr>
          <w:i w:val="0"/>
          <w:color w:val="000000"/>
          <w:sz w:val="26"/>
          <w:szCs w:val="26"/>
        </w:rPr>
        <w:t xml:space="preserve">Постановление подлежит немедленному исполнению. </w:t>
      </w:r>
    </w:p>
    <w:p w:rsidR="00B22782" w:rsidP="00B22782" w14:paraId="1CEFDEEA" w14:textId="575FD598">
      <w:pPr>
        <w:ind w:firstLine="851"/>
        <w:jc w:val="both"/>
        <w:rPr>
          <w:i w:val="0"/>
          <w:color w:val="000000"/>
          <w:sz w:val="26"/>
          <w:szCs w:val="26"/>
        </w:rPr>
      </w:pPr>
      <w:r w:rsidRPr="004D35DF">
        <w:rPr>
          <w:i w:val="0"/>
          <w:color w:val="000000"/>
          <w:sz w:val="26"/>
          <w:szCs w:val="26"/>
        </w:rPr>
        <w:t xml:space="preserve">Срок административного ареста исчислять с </w:t>
      </w:r>
      <w:r>
        <w:rPr>
          <w:i w:val="0"/>
          <w:color w:val="000000"/>
          <w:sz w:val="26"/>
          <w:szCs w:val="26"/>
        </w:rPr>
        <w:t>1</w:t>
      </w:r>
      <w:r w:rsidR="00677A2C">
        <w:rPr>
          <w:i w:val="0"/>
          <w:color w:val="000000"/>
          <w:sz w:val="26"/>
          <w:szCs w:val="26"/>
        </w:rPr>
        <w:t>1</w:t>
      </w:r>
      <w:r w:rsidRPr="004D35DF">
        <w:rPr>
          <w:i w:val="0"/>
          <w:sz w:val="26"/>
          <w:szCs w:val="26"/>
        </w:rPr>
        <w:t xml:space="preserve"> часов</w:t>
      </w:r>
      <w:r>
        <w:rPr>
          <w:i w:val="0"/>
          <w:sz w:val="26"/>
          <w:szCs w:val="26"/>
        </w:rPr>
        <w:t xml:space="preserve"> </w:t>
      </w:r>
      <w:r w:rsidR="00677A2C">
        <w:rPr>
          <w:i w:val="0"/>
          <w:sz w:val="26"/>
          <w:szCs w:val="26"/>
        </w:rPr>
        <w:t>40</w:t>
      </w:r>
      <w:r w:rsidRPr="004D35DF">
        <w:rPr>
          <w:i w:val="0"/>
          <w:sz w:val="26"/>
          <w:szCs w:val="26"/>
        </w:rPr>
        <w:t xml:space="preserve"> минут</w:t>
      </w:r>
      <w:r w:rsidRPr="004D35DF">
        <w:rPr>
          <w:i w:val="0"/>
          <w:color w:val="000000"/>
          <w:sz w:val="26"/>
          <w:szCs w:val="26"/>
        </w:rPr>
        <w:t xml:space="preserve"> </w:t>
      </w:r>
      <w:r w:rsidR="00677A2C">
        <w:rPr>
          <w:i w:val="0"/>
          <w:color w:val="000000"/>
          <w:sz w:val="26"/>
          <w:szCs w:val="26"/>
        </w:rPr>
        <w:t>26</w:t>
      </w:r>
      <w:r>
        <w:rPr>
          <w:i w:val="0"/>
          <w:color w:val="000000"/>
          <w:sz w:val="26"/>
          <w:szCs w:val="26"/>
        </w:rPr>
        <w:t>.05.</w:t>
      </w:r>
      <w:r w:rsidRPr="004D35DF">
        <w:rPr>
          <w:i w:val="0"/>
          <w:sz w:val="26"/>
          <w:szCs w:val="26"/>
        </w:rPr>
        <w:t>202</w:t>
      </w:r>
      <w:r>
        <w:rPr>
          <w:i w:val="0"/>
          <w:sz w:val="26"/>
          <w:szCs w:val="26"/>
        </w:rPr>
        <w:t>6</w:t>
      </w:r>
      <w:r w:rsidRPr="004D35DF">
        <w:rPr>
          <w:i w:val="0"/>
          <w:color w:val="000000"/>
          <w:sz w:val="26"/>
          <w:szCs w:val="26"/>
        </w:rPr>
        <w:t>.</w:t>
      </w:r>
    </w:p>
    <w:p w:rsidR="00B22782" w:rsidRPr="004D35DF" w:rsidP="00B22782" w14:paraId="394780E3" w14:textId="77777777">
      <w:pPr>
        <w:ind w:firstLine="851"/>
        <w:jc w:val="both"/>
        <w:rPr>
          <w:i w:val="0"/>
          <w:color w:val="000000"/>
          <w:sz w:val="26"/>
          <w:szCs w:val="26"/>
        </w:rPr>
      </w:pPr>
      <w:r w:rsidRPr="004D35DF">
        <w:rPr>
          <w:i w:val="0"/>
          <w:color w:val="000000"/>
          <w:sz w:val="26"/>
          <w:szCs w:val="26"/>
        </w:rPr>
        <w:t xml:space="preserve">Исполнение постановления в части фактического отбывания наказания </w:t>
      </w:r>
      <w:r w:rsidRPr="004D35DF">
        <w:rPr>
          <w:i w:val="0"/>
          <w:color w:val="000000"/>
          <w:spacing w:val="-5"/>
          <w:sz w:val="26"/>
          <w:szCs w:val="26"/>
        </w:rPr>
        <w:t xml:space="preserve">лицом, привлеченным к ответственности за совершение административного правонарушения, </w:t>
      </w:r>
      <w:r w:rsidRPr="004D35DF">
        <w:rPr>
          <w:i w:val="0"/>
          <w:color w:val="000000"/>
          <w:sz w:val="26"/>
          <w:szCs w:val="26"/>
        </w:rPr>
        <w:t xml:space="preserve">возложить на начальника ОМВД России по г. Лангепасу. </w:t>
      </w:r>
    </w:p>
    <w:p w:rsidR="00614954" w:rsidRPr="004D35DF" w:rsidP="00B22782" w14:paraId="58E00CA0" w14:textId="388D2363">
      <w:pPr>
        <w:shd w:val="clear" w:color="auto" w:fill="FFFFFF"/>
        <w:spacing w:line="274" w:lineRule="exact"/>
        <w:ind w:firstLine="851"/>
        <w:jc w:val="both"/>
        <w:rPr>
          <w:i w:val="0"/>
          <w:sz w:val="26"/>
          <w:szCs w:val="26"/>
        </w:rPr>
      </w:pPr>
      <w:r w:rsidRPr="004D35DF">
        <w:rPr>
          <w:i w:val="0"/>
          <w:color w:val="000000"/>
          <w:sz w:val="26"/>
          <w:szCs w:val="26"/>
        </w:rPr>
        <w:t xml:space="preserve">Начальнику ОМВД России по г. Лангепасу </w:t>
      </w:r>
      <w:r w:rsidRPr="004D35DF">
        <w:rPr>
          <w:i w:val="0"/>
          <w:sz w:val="26"/>
          <w:szCs w:val="26"/>
        </w:rPr>
        <w:t xml:space="preserve">направить в адрес судебного участка сведения о результатах исполнения </w:t>
      </w:r>
      <w:r w:rsidR="00157428">
        <w:rPr>
          <w:i w:val="0"/>
          <w:iCs/>
          <w:color w:val="000000"/>
          <w:sz w:val="26"/>
          <w:szCs w:val="26"/>
        </w:rPr>
        <w:t>Батыжев</w:t>
      </w:r>
      <w:r w:rsidR="00B22782">
        <w:rPr>
          <w:i w:val="0"/>
          <w:iCs/>
          <w:color w:val="000000"/>
          <w:sz w:val="26"/>
          <w:szCs w:val="26"/>
        </w:rPr>
        <w:t>ым</w:t>
      </w:r>
      <w:r w:rsidR="00B22782">
        <w:rPr>
          <w:i w:val="0"/>
          <w:iCs/>
          <w:color w:val="000000"/>
          <w:sz w:val="26"/>
          <w:szCs w:val="26"/>
        </w:rPr>
        <w:t xml:space="preserve"> </w:t>
      </w:r>
      <w:r w:rsidR="00BA210A">
        <w:rPr>
          <w:i w:val="0"/>
          <w:iCs/>
          <w:color w:val="000000"/>
          <w:sz w:val="26"/>
          <w:szCs w:val="26"/>
        </w:rPr>
        <w:t>Т.М.</w:t>
      </w:r>
      <w:r w:rsidRPr="004D35DF">
        <w:rPr>
          <w:i w:val="0"/>
          <w:sz w:val="26"/>
          <w:szCs w:val="26"/>
        </w:rPr>
        <w:t xml:space="preserve"> указанной обязанности.</w:t>
      </w:r>
    </w:p>
    <w:p w:rsidR="008360BD" w:rsidRPr="00871E18" w:rsidP="00B22782" w14:paraId="23B39CD4" w14:textId="05163193">
      <w:pPr>
        <w:pStyle w:val="BodyText"/>
        <w:ind w:firstLine="851"/>
        <w:jc w:val="both"/>
        <w:rPr>
          <w:i/>
          <w:sz w:val="26"/>
          <w:szCs w:val="26"/>
        </w:rPr>
      </w:pPr>
      <w:r w:rsidRPr="00871E18">
        <w:rPr>
          <w:sz w:val="26"/>
          <w:szCs w:val="26"/>
        </w:rPr>
        <w:t xml:space="preserve">Постановление может быть обжаловано в течение десяти </w:t>
      </w:r>
      <w:r>
        <w:rPr>
          <w:sz w:val="26"/>
          <w:szCs w:val="26"/>
        </w:rPr>
        <w:t>дней</w:t>
      </w:r>
      <w:r w:rsidRPr="00871E18">
        <w:rPr>
          <w:sz w:val="26"/>
          <w:szCs w:val="26"/>
        </w:rPr>
        <w:t xml:space="preserve"> со дня получения </w:t>
      </w:r>
      <w:r w:rsidR="007340E8">
        <w:rPr>
          <w:sz w:val="26"/>
          <w:szCs w:val="26"/>
        </w:rPr>
        <w:t xml:space="preserve">его </w:t>
      </w:r>
      <w:r w:rsidRPr="00871E18">
        <w:rPr>
          <w:sz w:val="26"/>
          <w:szCs w:val="26"/>
        </w:rPr>
        <w:t xml:space="preserve">копии в </w:t>
      </w:r>
      <w:r w:rsidRPr="00871E18">
        <w:rPr>
          <w:sz w:val="26"/>
          <w:szCs w:val="26"/>
        </w:rPr>
        <w:t>Лангепасский</w:t>
      </w:r>
      <w:r w:rsidRPr="00871E18">
        <w:rPr>
          <w:sz w:val="26"/>
          <w:szCs w:val="26"/>
        </w:rPr>
        <w:t xml:space="preserve"> городской суд. </w:t>
      </w:r>
    </w:p>
    <w:p w:rsidR="00E51F43" w:rsidRPr="003A3AB8" w:rsidP="003A3AB8" w14:paraId="0E934943" w14:textId="76250413">
      <w:pPr>
        <w:widowControl/>
        <w:ind w:firstLine="567"/>
        <w:jc w:val="both"/>
        <w:rPr>
          <w:i w:val="0"/>
          <w:color w:val="000000"/>
          <w:spacing w:val="-4"/>
          <w:sz w:val="26"/>
          <w:szCs w:val="26"/>
        </w:rPr>
      </w:pPr>
      <w:r w:rsidRPr="003A3AB8">
        <w:rPr>
          <w:i w:val="0"/>
          <w:sz w:val="26"/>
          <w:szCs w:val="26"/>
        </w:rPr>
        <w:t xml:space="preserve"> </w:t>
      </w:r>
    </w:p>
    <w:p w:rsidR="00831CAA" w:rsidRPr="003A3AB8" w:rsidP="005B2849" w14:paraId="7B2539A4" w14:textId="77777777">
      <w:pPr>
        <w:pStyle w:val="BodyText"/>
        <w:ind w:firstLine="720"/>
        <w:jc w:val="both"/>
        <w:rPr>
          <w:sz w:val="26"/>
          <w:szCs w:val="26"/>
        </w:rPr>
      </w:pPr>
    </w:p>
    <w:p w:rsidR="0040070F" w:rsidRPr="003A3AB8" w:rsidP="00BB22DE" w14:paraId="7AD93644" w14:textId="77777777">
      <w:pPr>
        <w:pStyle w:val="BodyText"/>
        <w:ind w:firstLine="720"/>
        <w:rPr>
          <w:color w:val="000000"/>
          <w:spacing w:val="-4"/>
          <w:sz w:val="26"/>
          <w:szCs w:val="26"/>
        </w:rPr>
      </w:pPr>
      <w:r w:rsidRPr="003A3AB8">
        <w:rPr>
          <w:color w:val="000000"/>
          <w:spacing w:val="-4"/>
          <w:sz w:val="26"/>
          <w:szCs w:val="26"/>
        </w:rPr>
        <w:t xml:space="preserve"> </w:t>
      </w:r>
      <w:r w:rsidRPr="003A3AB8" w:rsidR="00330579">
        <w:rPr>
          <w:color w:val="000000"/>
          <w:spacing w:val="-4"/>
          <w:sz w:val="26"/>
          <w:szCs w:val="26"/>
        </w:rPr>
        <w:t>Мировой судья</w:t>
      </w:r>
      <w:r w:rsidRPr="003A3AB8" w:rsidR="00BB22DE">
        <w:rPr>
          <w:color w:val="000000"/>
          <w:spacing w:val="-4"/>
          <w:sz w:val="26"/>
          <w:szCs w:val="26"/>
        </w:rPr>
        <w:tab/>
      </w:r>
      <w:r w:rsidRPr="003A3AB8" w:rsidR="00BB22DE">
        <w:rPr>
          <w:color w:val="000000"/>
          <w:spacing w:val="-4"/>
          <w:sz w:val="26"/>
          <w:szCs w:val="26"/>
        </w:rPr>
        <w:tab/>
      </w:r>
      <w:r w:rsidRPr="003A3AB8" w:rsidR="00BB22DE">
        <w:rPr>
          <w:color w:val="000000"/>
          <w:spacing w:val="-4"/>
          <w:sz w:val="26"/>
          <w:szCs w:val="26"/>
        </w:rPr>
        <w:tab/>
      </w:r>
      <w:r w:rsidRPr="003A3AB8" w:rsidR="00BB22DE">
        <w:rPr>
          <w:color w:val="000000"/>
          <w:spacing w:val="-4"/>
          <w:sz w:val="26"/>
          <w:szCs w:val="26"/>
        </w:rPr>
        <w:tab/>
      </w:r>
      <w:r w:rsidRPr="003A3AB8" w:rsidR="00BB22DE">
        <w:rPr>
          <w:color w:val="000000"/>
          <w:spacing w:val="-4"/>
          <w:sz w:val="26"/>
          <w:szCs w:val="26"/>
        </w:rPr>
        <w:tab/>
      </w:r>
      <w:r w:rsidRPr="003A3AB8" w:rsidR="00BB22DE">
        <w:rPr>
          <w:color w:val="000000"/>
          <w:spacing w:val="-4"/>
          <w:sz w:val="26"/>
          <w:szCs w:val="26"/>
        </w:rPr>
        <w:tab/>
      </w:r>
      <w:r w:rsidRPr="003A3AB8" w:rsidR="00BB22DE">
        <w:rPr>
          <w:color w:val="000000"/>
          <w:spacing w:val="-4"/>
          <w:sz w:val="26"/>
          <w:szCs w:val="26"/>
        </w:rPr>
        <w:tab/>
      </w:r>
      <w:r w:rsidRPr="003A3AB8" w:rsidR="00CD22D5">
        <w:rPr>
          <w:color w:val="000000"/>
          <w:spacing w:val="-4"/>
          <w:sz w:val="26"/>
          <w:szCs w:val="26"/>
        </w:rPr>
        <w:t xml:space="preserve">       В.С. </w:t>
      </w:r>
      <w:r w:rsidRPr="003A3AB8" w:rsidR="00831CAA">
        <w:rPr>
          <w:color w:val="000000"/>
          <w:spacing w:val="-4"/>
          <w:sz w:val="26"/>
          <w:szCs w:val="26"/>
        </w:rPr>
        <w:t>Дорошенко</w:t>
      </w:r>
    </w:p>
    <w:p w:rsidR="00715275" w:rsidRPr="003A3AB8" w:rsidP="00BB22DE" w14:paraId="5E214D93" w14:textId="5DBBBB4C">
      <w:pPr>
        <w:pStyle w:val="BodyText"/>
        <w:ind w:firstLine="720"/>
        <w:rPr>
          <w:color w:val="000000"/>
          <w:spacing w:val="-4"/>
          <w:sz w:val="26"/>
          <w:szCs w:val="26"/>
        </w:rPr>
      </w:pPr>
      <w:r w:rsidRPr="003A3AB8">
        <w:rPr>
          <w:color w:val="000000"/>
          <w:spacing w:val="-4"/>
          <w:sz w:val="26"/>
          <w:szCs w:val="26"/>
        </w:rPr>
        <w:t xml:space="preserve"> Копия верна. Мировой судья                                                             В.С. Дорошенко </w:t>
      </w:r>
      <w:r w:rsidRPr="003A3AB8" w:rsidR="00831CAA">
        <w:rPr>
          <w:color w:val="000000"/>
          <w:spacing w:val="-4"/>
          <w:sz w:val="26"/>
          <w:szCs w:val="26"/>
        </w:rPr>
        <w:t xml:space="preserve"> </w:t>
      </w:r>
    </w:p>
    <w:p w:rsidR="00775D9E" w:rsidP="00687232" w14:paraId="3C33B28A" w14:textId="213FD714">
      <w:pPr>
        <w:rPr>
          <w:i w:val="0"/>
          <w:sz w:val="28"/>
          <w:szCs w:val="28"/>
        </w:rPr>
      </w:pPr>
      <w:r w:rsidRPr="00CD22D5">
        <w:rPr>
          <w:sz w:val="26"/>
          <w:szCs w:val="26"/>
        </w:rPr>
        <w:tab/>
      </w:r>
    </w:p>
    <w:p w:rsidR="00775D9E" w:rsidP="005D36EE" w14:paraId="2DD54A58" w14:textId="77777777">
      <w:pPr>
        <w:jc w:val="center"/>
        <w:rPr>
          <w:i w:val="0"/>
          <w:sz w:val="28"/>
          <w:szCs w:val="28"/>
        </w:rPr>
      </w:pPr>
    </w:p>
    <w:p w:rsidR="00687232" w:rsidP="005D36EE" w14:paraId="6A9F5E22" w14:textId="77777777">
      <w:pPr>
        <w:jc w:val="center"/>
        <w:rPr>
          <w:i w:val="0"/>
          <w:sz w:val="28"/>
          <w:szCs w:val="28"/>
        </w:rPr>
      </w:pPr>
    </w:p>
    <w:p w:rsidR="005D36EE" w:rsidRPr="005D36EE" w:rsidP="00E74A42" w14:paraId="7AAF06A0" w14:textId="7301180F">
      <w:pPr>
        <w:widowControl/>
        <w:rPr>
          <w:i w:val="0"/>
        </w:rPr>
      </w:pPr>
      <w:r>
        <w:rPr>
          <w:i w:val="0"/>
          <w:sz w:val="28"/>
          <w:szCs w:val="28"/>
        </w:rPr>
        <w:br w:type="page"/>
      </w:r>
      <w:r w:rsidR="00831CAA">
        <w:rPr>
          <w:i w:val="0"/>
          <w:sz w:val="28"/>
          <w:szCs w:val="28"/>
        </w:rPr>
        <w:t xml:space="preserve"> </w:t>
      </w:r>
    </w:p>
    <w:p w:rsidR="00330579" w:rsidRPr="005D36EE" w:rsidP="00715275" w14:paraId="279E2FE6" w14:textId="77777777">
      <w:pPr>
        <w:tabs>
          <w:tab w:val="left" w:pos="1416"/>
        </w:tabs>
        <w:rPr>
          <w:i w:val="0"/>
        </w:rPr>
      </w:pPr>
    </w:p>
    <w:sectPr w:rsidSect="00687232">
      <w:type w:val="continuous"/>
      <w:pgSz w:w="11909" w:h="16834"/>
      <w:pgMar w:top="284" w:right="710" w:bottom="72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0520"/>
    <w:rsid w:val="0000097A"/>
    <w:rsid w:val="00005F72"/>
    <w:rsid w:val="00011821"/>
    <w:rsid w:val="00013576"/>
    <w:rsid w:val="00016E26"/>
    <w:rsid w:val="00017205"/>
    <w:rsid w:val="000176B5"/>
    <w:rsid w:val="00017CBF"/>
    <w:rsid w:val="00022D99"/>
    <w:rsid w:val="0002329B"/>
    <w:rsid w:val="00024726"/>
    <w:rsid w:val="00024E44"/>
    <w:rsid w:val="00037621"/>
    <w:rsid w:val="000408D2"/>
    <w:rsid w:val="00042563"/>
    <w:rsid w:val="00045FBD"/>
    <w:rsid w:val="00046DFD"/>
    <w:rsid w:val="00051E42"/>
    <w:rsid w:val="00053932"/>
    <w:rsid w:val="0005404C"/>
    <w:rsid w:val="000575ED"/>
    <w:rsid w:val="00060970"/>
    <w:rsid w:val="00061196"/>
    <w:rsid w:val="00061ACF"/>
    <w:rsid w:val="000637DF"/>
    <w:rsid w:val="000645BE"/>
    <w:rsid w:val="00064979"/>
    <w:rsid w:val="00065EE0"/>
    <w:rsid w:val="00066033"/>
    <w:rsid w:val="000665E3"/>
    <w:rsid w:val="00067002"/>
    <w:rsid w:val="000672D4"/>
    <w:rsid w:val="00071075"/>
    <w:rsid w:val="000733AF"/>
    <w:rsid w:val="000750C2"/>
    <w:rsid w:val="0008040F"/>
    <w:rsid w:val="000805DD"/>
    <w:rsid w:val="0008559E"/>
    <w:rsid w:val="0008623D"/>
    <w:rsid w:val="00086FB8"/>
    <w:rsid w:val="000875B4"/>
    <w:rsid w:val="00087827"/>
    <w:rsid w:val="00096340"/>
    <w:rsid w:val="000A0766"/>
    <w:rsid w:val="000A20D6"/>
    <w:rsid w:val="000A67ED"/>
    <w:rsid w:val="000A74AF"/>
    <w:rsid w:val="000B0473"/>
    <w:rsid w:val="000B16CD"/>
    <w:rsid w:val="000B27FA"/>
    <w:rsid w:val="000B2A4A"/>
    <w:rsid w:val="000B2D9D"/>
    <w:rsid w:val="000B4CE3"/>
    <w:rsid w:val="000B5627"/>
    <w:rsid w:val="000B5E1E"/>
    <w:rsid w:val="000B6327"/>
    <w:rsid w:val="000C0BE7"/>
    <w:rsid w:val="000C0C71"/>
    <w:rsid w:val="000C1320"/>
    <w:rsid w:val="000C25B4"/>
    <w:rsid w:val="000C2A80"/>
    <w:rsid w:val="000C3ACB"/>
    <w:rsid w:val="000C3AF9"/>
    <w:rsid w:val="000C5527"/>
    <w:rsid w:val="000D1D87"/>
    <w:rsid w:val="000E72EC"/>
    <w:rsid w:val="000E7843"/>
    <w:rsid w:val="000E79C2"/>
    <w:rsid w:val="000F09D9"/>
    <w:rsid w:val="000F2040"/>
    <w:rsid w:val="000F4DE3"/>
    <w:rsid w:val="000F6653"/>
    <w:rsid w:val="000F6703"/>
    <w:rsid w:val="001009F5"/>
    <w:rsid w:val="0010146A"/>
    <w:rsid w:val="001074CC"/>
    <w:rsid w:val="00115267"/>
    <w:rsid w:val="00117A4A"/>
    <w:rsid w:val="00127AB3"/>
    <w:rsid w:val="00127B86"/>
    <w:rsid w:val="00130A74"/>
    <w:rsid w:val="00134A40"/>
    <w:rsid w:val="001358F1"/>
    <w:rsid w:val="00136C0C"/>
    <w:rsid w:val="001372F8"/>
    <w:rsid w:val="00142F80"/>
    <w:rsid w:val="0014476B"/>
    <w:rsid w:val="00146696"/>
    <w:rsid w:val="00152051"/>
    <w:rsid w:val="00157428"/>
    <w:rsid w:val="0015789F"/>
    <w:rsid w:val="00160CEA"/>
    <w:rsid w:val="0016244D"/>
    <w:rsid w:val="00165B9D"/>
    <w:rsid w:val="00171EAD"/>
    <w:rsid w:val="001725CD"/>
    <w:rsid w:val="00174439"/>
    <w:rsid w:val="001751FA"/>
    <w:rsid w:val="00177F08"/>
    <w:rsid w:val="00185BF5"/>
    <w:rsid w:val="0018728D"/>
    <w:rsid w:val="001914C2"/>
    <w:rsid w:val="00191B0C"/>
    <w:rsid w:val="001932CE"/>
    <w:rsid w:val="00194323"/>
    <w:rsid w:val="00197231"/>
    <w:rsid w:val="001A1547"/>
    <w:rsid w:val="001A451C"/>
    <w:rsid w:val="001B0D78"/>
    <w:rsid w:val="001B1530"/>
    <w:rsid w:val="001B5393"/>
    <w:rsid w:val="001B5FB7"/>
    <w:rsid w:val="001B74C4"/>
    <w:rsid w:val="001C3259"/>
    <w:rsid w:val="001C48D7"/>
    <w:rsid w:val="001C7E93"/>
    <w:rsid w:val="001D0C37"/>
    <w:rsid w:val="001D1815"/>
    <w:rsid w:val="001D395F"/>
    <w:rsid w:val="001E11BB"/>
    <w:rsid w:val="001E3A32"/>
    <w:rsid w:val="001E3D89"/>
    <w:rsid w:val="001E4F27"/>
    <w:rsid w:val="001F49C7"/>
    <w:rsid w:val="001F4C1C"/>
    <w:rsid w:val="001F4F02"/>
    <w:rsid w:val="001F5A55"/>
    <w:rsid w:val="002022F8"/>
    <w:rsid w:val="00203319"/>
    <w:rsid w:val="00203423"/>
    <w:rsid w:val="00203713"/>
    <w:rsid w:val="00203EF9"/>
    <w:rsid w:val="00210062"/>
    <w:rsid w:val="0021118A"/>
    <w:rsid w:val="00211670"/>
    <w:rsid w:val="002148D6"/>
    <w:rsid w:val="0021561E"/>
    <w:rsid w:val="002159A7"/>
    <w:rsid w:val="00220618"/>
    <w:rsid w:val="002228AA"/>
    <w:rsid w:val="0022739E"/>
    <w:rsid w:val="00230653"/>
    <w:rsid w:val="00233A18"/>
    <w:rsid w:val="002342BD"/>
    <w:rsid w:val="00236521"/>
    <w:rsid w:val="002367C8"/>
    <w:rsid w:val="0024194F"/>
    <w:rsid w:val="00250573"/>
    <w:rsid w:val="00251763"/>
    <w:rsid w:val="002539FD"/>
    <w:rsid w:val="00253D28"/>
    <w:rsid w:val="00256640"/>
    <w:rsid w:val="00256BF4"/>
    <w:rsid w:val="002570EB"/>
    <w:rsid w:val="002620C4"/>
    <w:rsid w:val="00262FB6"/>
    <w:rsid w:val="00265EE8"/>
    <w:rsid w:val="00267ED4"/>
    <w:rsid w:val="00272487"/>
    <w:rsid w:val="00272500"/>
    <w:rsid w:val="002729B2"/>
    <w:rsid w:val="00273560"/>
    <w:rsid w:val="00273C38"/>
    <w:rsid w:val="00275116"/>
    <w:rsid w:val="0028022A"/>
    <w:rsid w:val="00283FD5"/>
    <w:rsid w:val="002841D6"/>
    <w:rsid w:val="00285610"/>
    <w:rsid w:val="00295AE4"/>
    <w:rsid w:val="00296061"/>
    <w:rsid w:val="0029687F"/>
    <w:rsid w:val="002A080F"/>
    <w:rsid w:val="002A2860"/>
    <w:rsid w:val="002A35A3"/>
    <w:rsid w:val="002A3FCE"/>
    <w:rsid w:val="002A5573"/>
    <w:rsid w:val="002A649F"/>
    <w:rsid w:val="002B3A8D"/>
    <w:rsid w:val="002B47C2"/>
    <w:rsid w:val="002B4FCC"/>
    <w:rsid w:val="002B5DDF"/>
    <w:rsid w:val="002B7872"/>
    <w:rsid w:val="002C0532"/>
    <w:rsid w:val="002C0E1E"/>
    <w:rsid w:val="002C2085"/>
    <w:rsid w:val="002C4521"/>
    <w:rsid w:val="002C5B74"/>
    <w:rsid w:val="002C69F1"/>
    <w:rsid w:val="002C7615"/>
    <w:rsid w:val="002C7793"/>
    <w:rsid w:val="002C7D10"/>
    <w:rsid w:val="002D04EF"/>
    <w:rsid w:val="002D0B2B"/>
    <w:rsid w:val="002D2D1A"/>
    <w:rsid w:val="002D638C"/>
    <w:rsid w:val="002E1AED"/>
    <w:rsid w:val="002E21E1"/>
    <w:rsid w:val="002E37F3"/>
    <w:rsid w:val="002F1BA4"/>
    <w:rsid w:val="002F2781"/>
    <w:rsid w:val="002F48B2"/>
    <w:rsid w:val="002F4E38"/>
    <w:rsid w:val="002F7432"/>
    <w:rsid w:val="00301311"/>
    <w:rsid w:val="00303ED2"/>
    <w:rsid w:val="00307093"/>
    <w:rsid w:val="00310E51"/>
    <w:rsid w:val="00313DC5"/>
    <w:rsid w:val="003143FE"/>
    <w:rsid w:val="00317507"/>
    <w:rsid w:val="00320326"/>
    <w:rsid w:val="00320F5A"/>
    <w:rsid w:val="00330579"/>
    <w:rsid w:val="00330973"/>
    <w:rsid w:val="00343897"/>
    <w:rsid w:val="0034544B"/>
    <w:rsid w:val="00353A68"/>
    <w:rsid w:val="003546DB"/>
    <w:rsid w:val="003572A7"/>
    <w:rsid w:val="0035768D"/>
    <w:rsid w:val="0036176B"/>
    <w:rsid w:val="00362238"/>
    <w:rsid w:val="00363D35"/>
    <w:rsid w:val="00367679"/>
    <w:rsid w:val="00367DF2"/>
    <w:rsid w:val="00381D35"/>
    <w:rsid w:val="00382454"/>
    <w:rsid w:val="003843AE"/>
    <w:rsid w:val="00387254"/>
    <w:rsid w:val="00387D47"/>
    <w:rsid w:val="00390F23"/>
    <w:rsid w:val="003911F2"/>
    <w:rsid w:val="00391ACE"/>
    <w:rsid w:val="00397B12"/>
    <w:rsid w:val="00397C26"/>
    <w:rsid w:val="003A0ADB"/>
    <w:rsid w:val="003A0DB4"/>
    <w:rsid w:val="003A33EA"/>
    <w:rsid w:val="003A3678"/>
    <w:rsid w:val="003A3AB8"/>
    <w:rsid w:val="003A4F32"/>
    <w:rsid w:val="003B1226"/>
    <w:rsid w:val="003B1917"/>
    <w:rsid w:val="003B5B1F"/>
    <w:rsid w:val="003B6EB5"/>
    <w:rsid w:val="003C1A41"/>
    <w:rsid w:val="003C2534"/>
    <w:rsid w:val="003D4B79"/>
    <w:rsid w:val="003D54BD"/>
    <w:rsid w:val="003D5CA3"/>
    <w:rsid w:val="003D6E7F"/>
    <w:rsid w:val="003D780F"/>
    <w:rsid w:val="003D7C2C"/>
    <w:rsid w:val="003E2C6C"/>
    <w:rsid w:val="003E4486"/>
    <w:rsid w:val="003E4ACD"/>
    <w:rsid w:val="003E5ECD"/>
    <w:rsid w:val="003F09D7"/>
    <w:rsid w:val="003F3D5F"/>
    <w:rsid w:val="0040070F"/>
    <w:rsid w:val="004027A0"/>
    <w:rsid w:val="004049A6"/>
    <w:rsid w:val="00404F5F"/>
    <w:rsid w:val="0040533F"/>
    <w:rsid w:val="00415ABE"/>
    <w:rsid w:val="00416D2D"/>
    <w:rsid w:val="00420570"/>
    <w:rsid w:val="00424A06"/>
    <w:rsid w:val="00430F11"/>
    <w:rsid w:val="00437CF7"/>
    <w:rsid w:val="00440535"/>
    <w:rsid w:val="00440E1C"/>
    <w:rsid w:val="00440F6A"/>
    <w:rsid w:val="0044329D"/>
    <w:rsid w:val="00447B16"/>
    <w:rsid w:val="004516A8"/>
    <w:rsid w:val="00452775"/>
    <w:rsid w:val="004530CB"/>
    <w:rsid w:val="00454E91"/>
    <w:rsid w:val="00455043"/>
    <w:rsid w:val="00457C1F"/>
    <w:rsid w:val="00466476"/>
    <w:rsid w:val="00470B08"/>
    <w:rsid w:val="0047684D"/>
    <w:rsid w:val="004776AB"/>
    <w:rsid w:val="00477758"/>
    <w:rsid w:val="00482032"/>
    <w:rsid w:val="00485625"/>
    <w:rsid w:val="00487242"/>
    <w:rsid w:val="0049209D"/>
    <w:rsid w:val="00493008"/>
    <w:rsid w:val="00495665"/>
    <w:rsid w:val="00495923"/>
    <w:rsid w:val="00496234"/>
    <w:rsid w:val="0049756A"/>
    <w:rsid w:val="004A4826"/>
    <w:rsid w:val="004A71AC"/>
    <w:rsid w:val="004B2AAF"/>
    <w:rsid w:val="004B7E8A"/>
    <w:rsid w:val="004C07F9"/>
    <w:rsid w:val="004C16B2"/>
    <w:rsid w:val="004C1A42"/>
    <w:rsid w:val="004C45F3"/>
    <w:rsid w:val="004C6C11"/>
    <w:rsid w:val="004C784E"/>
    <w:rsid w:val="004C79A1"/>
    <w:rsid w:val="004D0543"/>
    <w:rsid w:val="004D12DD"/>
    <w:rsid w:val="004D160C"/>
    <w:rsid w:val="004D1CC3"/>
    <w:rsid w:val="004D35DF"/>
    <w:rsid w:val="004E282F"/>
    <w:rsid w:val="004E2F83"/>
    <w:rsid w:val="004E4281"/>
    <w:rsid w:val="004E52EB"/>
    <w:rsid w:val="004E5EBF"/>
    <w:rsid w:val="004F1CF7"/>
    <w:rsid w:val="004F44B4"/>
    <w:rsid w:val="004F4E93"/>
    <w:rsid w:val="004F5B14"/>
    <w:rsid w:val="004F714E"/>
    <w:rsid w:val="005026AB"/>
    <w:rsid w:val="005037A1"/>
    <w:rsid w:val="00503D9C"/>
    <w:rsid w:val="00506BED"/>
    <w:rsid w:val="00513A29"/>
    <w:rsid w:val="00513DE4"/>
    <w:rsid w:val="00517214"/>
    <w:rsid w:val="005201A5"/>
    <w:rsid w:val="00521EE5"/>
    <w:rsid w:val="0052280E"/>
    <w:rsid w:val="00522F5A"/>
    <w:rsid w:val="0052685A"/>
    <w:rsid w:val="00535DB5"/>
    <w:rsid w:val="00536E0A"/>
    <w:rsid w:val="00540006"/>
    <w:rsid w:val="005435A3"/>
    <w:rsid w:val="00544D4D"/>
    <w:rsid w:val="005548FA"/>
    <w:rsid w:val="00555055"/>
    <w:rsid w:val="00560027"/>
    <w:rsid w:val="00560668"/>
    <w:rsid w:val="00562F2A"/>
    <w:rsid w:val="005635B8"/>
    <w:rsid w:val="005654B4"/>
    <w:rsid w:val="00566DD5"/>
    <w:rsid w:val="00570961"/>
    <w:rsid w:val="00570971"/>
    <w:rsid w:val="005723E7"/>
    <w:rsid w:val="005757EE"/>
    <w:rsid w:val="00577C31"/>
    <w:rsid w:val="005804B7"/>
    <w:rsid w:val="005815BD"/>
    <w:rsid w:val="00581C62"/>
    <w:rsid w:val="00582AEF"/>
    <w:rsid w:val="0058574A"/>
    <w:rsid w:val="00586656"/>
    <w:rsid w:val="00590D39"/>
    <w:rsid w:val="00590D8A"/>
    <w:rsid w:val="00591EC0"/>
    <w:rsid w:val="00595D3A"/>
    <w:rsid w:val="00596051"/>
    <w:rsid w:val="005A108E"/>
    <w:rsid w:val="005A7489"/>
    <w:rsid w:val="005B2849"/>
    <w:rsid w:val="005B4A12"/>
    <w:rsid w:val="005B534C"/>
    <w:rsid w:val="005B5C64"/>
    <w:rsid w:val="005C0FC2"/>
    <w:rsid w:val="005C162D"/>
    <w:rsid w:val="005C1E62"/>
    <w:rsid w:val="005C2C4D"/>
    <w:rsid w:val="005C335A"/>
    <w:rsid w:val="005D09E0"/>
    <w:rsid w:val="005D0BAE"/>
    <w:rsid w:val="005D36EE"/>
    <w:rsid w:val="005D4C57"/>
    <w:rsid w:val="005D550C"/>
    <w:rsid w:val="005D69B9"/>
    <w:rsid w:val="005D70EA"/>
    <w:rsid w:val="005D7C91"/>
    <w:rsid w:val="005E1CEF"/>
    <w:rsid w:val="005E4D6E"/>
    <w:rsid w:val="005F0D67"/>
    <w:rsid w:val="005F0DFB"/>
    <w:rsid w:val="005F51C3"/>
    <w:rsid w:val="005F5849"/>
    <w:rsid w:val="005F7637"/>
    <w:rsid w:val="005F77C4"/>
    <w:rsid w:val="00600257"/>
    <w:rsid w:val="00600488"/>
    <w:rsid w:val="00602BCA"/>
    <w:rsid w:val="006068D9"/>
    <w:rsid w:val="00606B1A"/>
    <w:rsid w:val="00607388"/>
    <w:rsid w:val="0061003D"/>
    <w:rsid w:val="00614954"/>
    <w:rsid w:val="00616562"/>
    <w:rsid w:val="00616696"/>
    <w:rsid w:val="00616C23"/>
    <w:rsid w:val="00617BEE"/>
    <w:rsid w:val="006229C9"/>
    <w:rsid w:val="006267E3"/>
    <w:rsid w:val="006317E2"/>
    <w:rsid w:val="0063189F"/>
    <w:rsid w:val="00631943"/>
    <w:rsid w:val="00632BFB"/>
    <w:rsid w:val="00637F79"/>
    <w:rsid w:val="00643DC7"/>
    <w:rsid w:val="00644215"/>
    <w:rsid w:val="00645AC9"/>
    <w:rsid w:val="00647DAC"/>
    <w:rsid w:val="00652C27"/>
    <w:rsid w:val="00654F9F"/>
    <w:rsid w:val="00662601"/>
    <w:rsid w:val="00664894"/>
    <w:rsid w:val="00666924"/>
    <w:rsid w:val="00667B6C"/>
    <w:rsid w:val="0067150A"/>
    <w:rsid w:val="00671C68"/>
    <w:rsid w:val="00672107"/>
    <w:rsid w:val="00673D9F"/>
    <w:rsid w:val="0067638A"/>
    <w:rsid w:val="006774A8"/>
    <w:rsid w:val="00677A2C"/>
    <w:rsid w:val="0068058E"/>
    <w:rsid w:val="00683164"/>
    <w:rsid w:val="00684862"/>
    <w:rsid w:val="0068700C"/>
    <w:rsid w:val="00687232"/>
    <w:rsid w:val="0069684E"/>
    <w:rsid w:val="0069701C"/>
    <w:rsid w:val="006A1B72"/>
    <w:rsid w:val="006A688F"/>
    <w:rsid w:val="006B0781"/>
    <w:rsid w:val="006B0A4E"/>
    <w:rsid w:val="006B2D0A"/>
    <w:rsid w:val="006B2D86"/>
    <w:rsid w:val="006B5F25"/>
    <w:rsid w:val="006C3CA7"/>
    <w:rsid w:val="006E1CE9"/>
    <w:rsid w:val="006E2432"/>
    <w:rsid w:val="006E41F6"/>
    <w:rsid w:val="006E4A4D"/>
    <w:rsid w:val="006F2F4F"/>
    <w:rsid w:val="006F3CA8"/>
    <w:rsid w:val="006F5630"/>
    <w:rsid w:val="006F579C"/>
    <w:rsid w:val="00702DA0"/>
    <w:rsid w:val="0070646A"/>
    <w:rsid w:val="007067BA"/>
    <w:rsid w:val="00714726"/>
    <w:rsid w:val="00715087"/>
    <w:rsid w:val="00715275"/>
    <w:rsid w:val="00721DC4"/>
    <w:rsid w:val="00721F8E"/>
    <w:rsid w:val="0072217A"/>
    <w:rsid w:val="00722531"/>
    <w:rsid w:val="00725596"/>
    <w:rsid w:val="007340E8"/>
    <w:rsid w:val="007357A5"/>
    <w:rsid w:val="00741ABE"/>
    <w:rsid w:val="00741BC6"/>
    <w:rsid w:val="0074578D"/>
    <w:rsid w:val="0075295C"/>
    <w:rsid w:val="00757552"/>
    <w:rsid w:val="00760FE3"/>
    <w:rsid w:val="00766B37"/>
    <w:rsid w:val="00770B12"/>
    <w:rsid w:val="007713CC"/>
    <w:rsid w:val="00774903"/>
    <w:rsid w:val="00775D9E"/>
    <w:rsid w:val="00786FA0"/>
    <w:rsid w:val="00790038"/>
    <w:rsid w:val="007A39A9"/>
    <w:rsid w:val="007A67F7"/>
    <w:rsid w:val="007B0A33"/>
    <w:rsid w:val="007B0B90"/>
    <w:rsid w:val="007B342B"/>
    <w:rsid w:val="007B6911"/>
    <w:rsid w:val="007C5C0D"/>
    <w:rsid w:val="007C60DD"/>
    <w:rsid w:val="007C6713"/>
    <w:rsid w:val="007D2651"/>
    <w:rsid w:val="007D345F"/>
    <w:rsid w:val="007D5929"/>
    <w:rsid w:val="007E231E"/>
    <w:rsid w:val="007E3474"/>
    <w:rsid w:val="007E54FB"/>
    <w:rsid w:val="007E6123"/>
    <w:rsid w:val="007E662E"/>
    <w:rsid w:val="007E7F06"/>
    <w:rsid w:val="007F22CE"/>
    <w:rsid w:val="008013E8"/>
    <w:rsid w:val="00801615"/>
    <w:rsid w:val="00805616"/>
    <w:rsid w:val="00810822"/>
    <w:rsid w:val="00812690"/>
    <w:rsid w:val="008134C7"/>
    <w:rsid w:val="00813FD6"/>
    <w:rsid w:val="0081667A"/>
    <w:rsid w:val="008174D5"/>
    <w:rsid w:val="00820913"/>
    <w:rsid w:val="00823973"/>
    <w:rsid w:val="00826344"/>
    <w:rsid w:val="00827728"/>
    <w:rsid w:val="00831CAA"/>
    <w:rsid w:val="00834525"/>
    <w:rsid w:val="008360BD"/>
    <w:rsid w:val="00837FE7"/>
    <w:rsid w:val="00845B19"/>
    <w:rsid w:val="0084774D"/>
    <w:rsid w:val="00855860"/>
    <w:rsid w:val="00856154"/>
    <w:rsid w:val="00860AD1"/>
    <w:rsid w:val="00861236"/>
    <w:rsid w:val="0086124E"/>
    <w:rsid w:val="008618E2"/>
    <w:rsid w:val="00861FB0"/>
    <w:rsid w:val="0086227A"/>
    <w:rsid w:val="00864BB8"/>
    <w:rsid w:val="0087029F"/>
    <w:rsid w:val="00871E18"/>
    <w:rsid w:val="00873269"/>
    <w:rsid w:val="00875F7A"/>
    <w:rsid w:val="00881493"/>
    <w:rsid w:val="00883C6A"/>
    <w:rsid w:val="00885C14"/>
    <w:rsid w:val="00885EFB"/>
    <w:rsid w:val="0089023F"/>
    <w:rsid w:val="00891A91"/>
    <w:rsid w:val="008A1249"/>
    <w:rsid w:val="008A2D03"/>
    <w:rsid w:val="008A397B"/>
    <w:rsid w:val="008A78D0"/>
    <w:rsid w:val="008B3E4E"/>
    <w:rsid w:val="008B3E64"/>
    <w:rsid w:val="008C0E45"/>
    <w:rsid w:val="008C1CCA"/>
    <w:rsid w:val="008D7F1D"/>
    <w:rsid w:val="008E1A81"/>
    <w:rsid w:val="008E2B80"/>
    <w:rsid w:val="008E5D8A"/>
    <w:rsid w:val="008E6586"/>
    <w:rsid w:val="008F3568"/>
    <w:rsid w:val="008F65F6"/>
    <w:rsid w:val="00901E2E"/>
    <w:rsid w:val="00905125"/>
    <w:rsid w:val="00906AEC"/>
    <w:rsid w:val="00906CCF"/>
    <w:rsid w:val="00907F4A"/>
    <w:rsid w:val="00911BD6"/>
    <w:rsid w:val="00911DB7"/>
    <w:rsid w:val="00913AAA"/>
    <w:rsid w:val="00914FD2"/>
    <w:rsid w:val="0091708E"/>
    <w:rsid w:val="009200BE"/>
    <w:rsid w:val="0092335E"/>
    <w:rsid w:val="0092784E"/>
    <w:rsid w:val="00927D9A"/>
    <w:rsid w:val="00927E19"/>
    <w:rsid w:val="009362CE"/>
    <w:rsid w:val="00937A46"/>
    <w:rsid w:val="00941589"/>
    <w:rsid w:val="009436F5"/>
    <w:rsid w:val="0094528B"/>
    <w:rsid w:val="00952523"/>
    <w:rsid w:val="009538CB"/>
    <w:rsid w:val="009540AC"/>
    <w:rsid w:val="009541D6"/>
    <w:rsid w:val="00955AED"/>
    <w:rsid w:val="009578E9"/>
    <w:rsid w:val="00957BC4"/>
    <w:rsid w:val="00957DA3"/>
    <w:rsid w:val="009603D5"/>
    <w:rsid w:val="00960A54"/>
    <w:rsid w:val="009611E9"/>
    <w:rsid w:val="00966FE1"/>
    <w:rsid w:val="009673BC"/>
    <w:rsid w:val="00967C48"/>
    <w:rsid w:val="00970189"/>
    <w:rsid w:val="0098234F"/>
    <w:rsid w:val="00984D50"/>
    <w:rsid w:val="009918E3"/>
    <w:rsid w:val="00993620"/>
    <w:rsid w:val="00994A4C"/>
    <w:rsid w:val="009A0EE4"/>
    <w:rsid w:val="009A1308"/>
    <w:rsid w:val="009A1862"/>
    <w:rsid w:val="009A3931"/>
    <w:rsid w:val="009A5750"/>
    <w:rsid w:val="009A66AB"/>
    <w:rsid w:val="009B2695"/>
    <w:rsid w:val="009C2102"/>
    <w:rsid w:val="009C46DC"/>
    <w:rsid w:val="009C474F"/>
    <w:rsid w:val="009E0C80"/>
    <w:rsid w:val="009E161C"/>
    <w:rsid w:val="009E2155"/>
    <w:rsid w:val="009E7DEE"/>
    <w:rsid w:val="009F1CDA"/>
    <w:rsid w:val="009F34EC"/>
    <w:rsid w:val="009F55D0"/>
    <w:rsid w:val="009F717E"/>
    <w:rsid w:val="00A01B4A"/>
    <w:rsid w:val="00A04616"/>
    <w:rsid w:val="00A05B19"/>
    <w:rsid w:val="00A07143"/>
    <w:rsid w:val="00A0780D"/>
    <w:rsid w:val="00A157AA"/>
    <w:rsid w:val="00A15FCD"/>
    <w:rsid w:val="00A21AFC"/>
    <w:rsid w:val="00A21F95"/>
    <w:rsid w:val="00A2662C"/>
    <w:rsid w:val="00A30D46"/>
    <w:rsid w:val="00A34072"/>
    <w:rsid w:val="00A3470F"/>
    <w:rsid w:val="00A35A94"/>
    <w:rsid w:val="00A37E85"/>
    <w:rsid w:val="00A40C9D"/>
    <w:rsid w:val="00A4700F"/>
    <w:rsid w:val="00A5000D"/>
    <w:rsid w:val="00A52C0B"/>
    <w:rsid w:val="00A5455A"/>
    <w:rsid w:val="00A55D2A"/>
    <w:rsid w:val="00A561F8"/>
    <w:rsid w:val="00A56B50"/>
    <w:rsid w:val="00A56F98"/>
    <w:rsid w:val="00A63007"/>
    <w:rsid w:val="00A64484"/>
    <w:rsid w:val="00A64AC1"/>
    <w:rsid w:val="00A65EF0"/>
    <w:rsid w:val="00A66771"/>
    <w:rsid w:val="00A762F9"/>
    <w:rsid w:val="00A8371C"/>
    <w:rsid w:val="00A85993"/>
    <w:rsid w:val="00A97A69"/>
    <w:rsid w:val="00AA09B8"/>
    <w:rsid w:val="00AA18BF"/>
    <w:rsid w:val="00AA1C22"/>
    <w:rsid w:val="00AA1E71"/>
    <w:rsid w:val="00AA2318"/>
    <w:rsid w:val="00AA7742"/>
    <w:rsid w:val="00AB0BAC"/>
    <w:rsid w:val="00AB0CDB"/>
    <w:rsid w:val="00AB2581"/>
    <w:rsid w:val="00AB2E40"/>
    <w:rsid w:val="00AC2356"/>
    <w:rsid w:val="00AC369B"/>
    <w:rsid w:val="00AC53F0"/>
    <w:rsid w:val="00AD0C3D"/>
    <w:rsid w:val="00AD52AB"/>
    <w:rsid w:val="00AD5C0D"/>
    <w:rsid w:val="00AD5F86"/>
    <w:rsid w:val="00AD6F07"/>
    <w:rsid w:val="00AE1045"/>
    <w:rsid w:val="00AE3FCA"/>
    <w:rsid w:val="00AF20D9"/>
    <w:rsid w:val="00AF2A61"/>
    <w:rsid w:val="00AF47F2"/>
    <w:rsid w:val="00AF591C"/>
    <w:rsid w:val="00AF7DC0"/>
    <w:rsid w:val="00B00DB8"/>
    <w:rsid w:val="00B01C75"/>
    <w:rsid w:val="00B065F3"/>
    <w:rsid w:val="00B06E7E"/>
    <w:rsid w:val="00B11C20"/>
    <w:rsid w:val="00B1276A"/>
    <w:rsid w:val="00B12F7E"/>
    <w:rsid w:val="00B14C79"/>
    <w:rsid w:val="00B156D9"/>
    <w:rsid w:val="00B17905"/>
    <w:rsid w:val="00B17FF5"/>
    <w:rsid w:val="00B20C68"/>
    <w:rsid w:val="00B22782"/>
    <w:rsid w:val="00B25D6F"/>
    <w:rsid w:val="00B33CD7"/>
    <w:rsid w:val="00B34F7A"/>
    <w:rsid w:val="00B376F4"/>
    <w:rsid w:val="00B45154"/>
    <w:rsid w:val="00B50042"/>
    <w:rsid w:val="00B50FC6"/>
    <w:rsid w:val="00B51199"/>
    <w:rsid w:val="00B51F1D"/>
    <w:rsid w:val="00B5452D"/>
    <w:rsid w:val="00B56029"/>
    <w:rsid w:val="00B57271"/>
    <w:rsid w:val="00B57512"/>
    <w:rsid w:val="00B60BF0"/>
    <w:rsid w:val="00B628C9"/>
    <w:rsid w:val="00B669C3"/>
    <w:rsid w:val="00B717AE"/>
    <w:rsid w:val="00B732C0"/>
    <w:rsid w:val="00B74FD2"/>
    <w:rsid w:val="00B757B4"/>
    <w:rsid w:val="00B768EF"/>
    <w:rsid w:val="00B77A5E"/>
    <w:rsid w:val="00B80D27"/>
    <w:rsid w:val="00B816B8"/>
    <w:rsid w:val="00B859C9"/>
    <w:rsid w:val="00B86F78"/>
    <w:rsid w:val="00B90010"/>
    <w:rsid w:val="00B92371"/>
    <w:rsid w:val="00B92688"/>
    <w:rsid w:val="00B93886"/>
    <w:rsid w:val="00B93BCF"/>
    <w:rsid w:val="00B96855"/>
    <w:rsid w:val="00BA02C6"/>
    <w:rsid w:val="00BA04FA"/>
    <w:rsid w:val="00BA08D8"/>
    <w:rsid w:val="00BA210A"/>
    <w:rsid w:val="00BA2855"/>
    <w:rsid w:val="00BA44E3"/>
    <w:rsid w:val="00BA655B"/>
    <w:rsid w:val="00BA798F"/>
    <w:rsid w:val="00BB22DE"/>
    <w:rsid w:val="00BB318D"/>
    <w:rsid w:val="00BB6867"/>
    <w:rsid w:val="00BC1F55"/>
    <w:rsid w:val="00BC2A49"/>
    <w:rsid w:val="00BC2D10"/>
    <w:rsid w:val="00BC5CBB"/>
    <w:rsid w:val="00BD38B3"/>
    <w:rsid w:val="00BD61E5"/>
    <w:rsid w:val="00BE20D1"/>
    <w:rsid w:val="00BE23CC"/>
    <w:rsid w:val="00BE2CFB"/>
    <w:rsid w:val="00BE6910"/>
    <w:rsid w:val="00BE7D32"/>
    <w:rsid w:val="00BF2327"/>
    <w:rsid w:val="00C01A8E"/>
    <w:rsid w:val="00C028F1"/>
    <w:rsid w:val="00C02903"/>
    <w:rsid w:val="00C02914"/>
    <w:rsid w:val="00C06069"/>
    <w:rsid w:val="00C06286"/>
    <w:rsid w:val="00C0719C"/>
    <w:rsid w:val="00C222C4"/>
    <w:rsid w:val="00C270EA"/>
    <w:rsid w:val="00C317B5"/>
    <w:rsid w:val="00C347C2"/>
    <w:rsid w:val="00C35CB2"/>
    <w:rsid w:val="00C378D1"/>
    <w:rsid w:val="00C379F8"/>
    <w:rsid w:val="00C41E37"/>
    <w:rsid w:val="00C42A38"/>
    <w:rsid w:val="00C45E34"/>
    <w:rsid w:val="00C47E39"/>
    <w:rsid w:val="00C54EC0"/>
    <w:rsid w:val="00C63855"/>
    <w:rsid w:val="00C66A86"/>
    <w:rsid w:val="00C67E4A"/>
    <w:rsid w:val="00C75356"/>
    <w:rsid w:val="00C80651"/>
    <w:rsid w:val="00C87407"/>
    <w:rsid w:val="00C90900"/>
    <w:rsid w:val="00C92856"/>
    <w:rsid w:val="00C95468"/>
    <w:rsid w:val="00C954B2"/>
    <w:rsid w:val="00C9579B"/>
    <w:rsid w:val="00C957E9"/>
    <w:rsid w:val="00C96255"/>
    <w:rsid w:val="00CA1695"/>
    <w:rsid w:val="00CA1791"/>
    <w:rsid w:val="00CA2A4F"/>
    <w:rsid w:val="00CA39A2"/>
    <w:rsid w:val="00CA3B7E"/>
    <w:rsid w:val="00CB30D0"/>
    <w:rsid w:val="00CB4574"/>
    <w:rsid w:val="00CB6F4B"/>
    <w:rsid w:val="00CC18FE"/>
    <w:rsid w:val="00CC722F"/>
    <w:rsid w:val="00CC7B7B"/>
    <w:rsid w:val="00CD0EDE"/>
    <w:rsid w:val="00CD22D5"/>
    <w:rsid w:val="00CD7CEB"/>
    <w:rsid w:val="00CD7EC4"/>
    <w:rsid w:val="00CE2A2C"/>
    <w:rsid w:val="00CE303A"/>
    <w:rsid w:val="00CE36BD"/>
    <w:rsid w:val="00CE4128"/>
    <w:rsid w:val="00CE4496"/>
    <w:rsid w:val="00CE4A07"/>
    <w:rsid w:val="00CE5DF1"/>
    <w:rsid w:val="00CE685D"/>
    <w:rsid w:val="00CE774D"/>
    <w:rsid w:val="00CE77B9"/>
    <w:rsid w:val="00CF07D9"/>
    <w:rsid w:val="00CF21C2"/>
    <w:rsid w:val="00CF2ABF"/>
    <w:rsid w:val="00CF3E3B"/>
    <w:rsid w:val="00CF5EFD"/>
    <w:rsid w:val="00D00539"/>
    <w:rsid w:val="00D02C04"/>
    <w:rsid w:val="00D044E0"/>
    <w:rsid w:val="00D077A8"/>
    <w:rsid w:val="00D12BF4"/>
    <w:rsid w:val="00D13C08"/>
    <w:rsid w:val="00D16ADE"/>
    <w:rsid w:val="00D20818"/>
    <w:rsid w:val="00D21B94"/>
    <w:rsid w:val="00D27DDD"/>
    <w:rsid w:val="00D30B1B"/>
    <w:rsid w:val="00D3233C"/>
    <w:rsid w:val="00D32380"/>
    <w:rsid w:val="00D53D9B"/>
    <w:rsid w:val="00D5778B"/>
    <w:rsid w:val="00D61561"/>
    <w:rsid w:val="00D62826"/>
    <w:rsid w:val="00D6391E"/>
    <w:rsid w:val="00D63F0D"/>
    <w:rsid w:val="00D65657"/>
    <w:rsid w:val="00D70DCE"/>
    <w:rsid w:val="00D74DD4"/>
    <w:rsid w:val="00D77F07"/>
    <w:rsid w:val="00D82679"/>
    <w:rsid w:val="00D83C76"/>
    <w:rsid w:val="00D855C9"/>
    <w:rsid w:val="00D8675D"/>
    <w:rsid w:val="00D9267E"/>
    <w:rsid w:val="00D94069"/>
    <w:rsid w:val="00D95A8D"/>
    <w:rsid w:val="00D96AE6"/>
    <w:rsid w:val="00D96F07"/>
    <w:rsid w:val="00DA4499"/>
    <w:rsid w:val="00DA69A6"/>
    <w:rsid w:val="00DA7F59"/>
    <w:rsid w:val="00DB033A"/>
    <w:rsid w:val="00DC04A7"/>
    <w:rsid w:val="00DC36F3"/>
    <w:rsid w:val="00DC526A"/>
    <w:rsid w:val="00DC5D39"/>
    <w:rsid w:val="00DC6757"/>
    <w:rsid w:val="00DD04D4"/>
    <w:rsid w:val="00DD1EE2"/>
    <w:rsid w:val="00DD3592"/>
    <w:rsid w:val="00DD69A9"/>
    <w:rsid w:val="00DD6D2C"/>
    <w:rsid w:val="00DD72E6"/>
    <w:rsid w:val="00DF09DB"/>
    <w:rsid w:val="00DF37BA"/>
    <w:rsid w:val="00DF58D0"/>
    <w:rsid w:val="00DF6252"/>
    <w:rsid w:val="00DF7258"/>
    <w:rsid w:val="00E00206"/>
    <w:rsid w:val="00E0262D"/>
    <w:rsid w:val="00E16870"/>
    <w:rsid w:val="00E17453"/>
    <w:rsid w:val="00E177CC"/>
    <w:rsid w:val="00E17A52"/>
    <w:rsid w:val="00E2051A"/>
    <w:rsid w:val="00E21C6A"/>
    <w:rsid w:val="00E24899"/>
    <w:rsid w:val="00E27448"/>
    <w:rsid w:val="00E27DF5"/>
    <w:rsid w:val="00E3394E"/>
    <w:rsid w:val="00E33A2E"/>
    <w:rsid w:val="00E350B6"/>
    <w:rsid w:val="00E43BC3"/>
    <w:rsid w:val="00E44508"/>
    <w:rsid w:val="00E463CE"/>
    <w:rsid w:val="00E51F43"/>
    <w:rsid w:val="00E64B38"/>
    <w:rsid w:val="00E6720B"/>
    <w:rsid w:val="00E713E8"/>
    <w:rsid w:val="00E716BA"/>
    <w:rsid w:val="00E72723"/>
    <w:rsid w:val="00E74A42"/>
    <w:rsid w:val="00E74CE1"/>
    <w:rsid w:val="00E7638A"/>
    <w:rsid w:val="00E76809"/>
    <w:rsid w:val="00E77184"/>
    <w:rsid w:val="00E81083"/>
    <w:rsid w:val="00E852FD"/>
    <w:rsid w:val="00E86463"/>
    <w:rsid w:val="00E92B68"/>
    <w:rsid w:val="00E931E8"/>
    <w:rsid w:val="00E970EA"/>
    <w:rsid w:val="00EA1494"/>
    <w:rsid w:val="00EA5822"/>
    <w:rsid w:val="00EA62B6"/>
    <w:rsid w:val="00EA6EEA"/>
    <w:rsid w:val="00EA7663"/>
    <w:rsid w:val="00EB345B"/>
    <w:rsid w:val="00EC44CA"/>
    <w:rsid w:val="00EC529F"/>
    <w:rsid w:val="00EC5E2B"/>
    <w:rsid w:val="00EC76F9"/>
    <w:rsid w:val="00ED0E32"/>
    <w:rsid w:val="00ED5288"/>
    <w:rsid w:val="00ED7C50"/>
    <w:rsid w:val="00EE176D"/>
    <w:rsid w:val="00EE570D"/>
    <w:rsid w:val="00EE7638"/>
    <w:rsid w:val="00EF0A70"/>
    <w:rsid w:val="00EF1F67"/>
    <w:rsid w:val="00EF4ED6"/>
    <w:rsid w:val="00EF53BA"/>
    <w:rsid w:val="00EF6A22"/>
    <w:rsid w:val="00F0180C"/>
    <w:rsid w:val="00F0596B"/>
    <w:rsid w:val="00F07B15"/>
    <w:rsid w:val="00F07CA9"/>
    <w:rsid w:val="00F13505"/>
    <w:rsid w:val="00F179A5"/>
    <w:rsid w:val="00F20E32"/>
    <w:rsid w:val="00F2205A"/>
    <w:rsid w:val="00F22C2E"/>
    <w:rsid w:val="00F23147"/>
    <w:rsid w:val="00F24D9D"/>
    <w:rsid w:val="00F2561C"/>
    <w:rsid w:val="00F31A80"/>
    <w:rsid w:val="00F31FBC"/>
    <w:rsid w:val="00F34C4A"/>
    <w:rsid w:val="00F40851"/>
    <w:rsid w:val="00F41EF5"/>
    <w:rsid w:val="00F42DB1"/>
    <w:rsid w:val="00F46B4F"/>
    <w:rsid w:val="00F50E19"/>
    <w:rsid w:val="00F51221"/>
    <w:rsid w:val="00F51249"/>
    <w:rsid w:val="00F555BC"/>
    <w:rsid w:val="00F6123A"/>
    <w:rsid w:val="00F63E63"/>
    <w:rsid w:val="00F67C30"/>
    <w:rsid w:val="00F76903"/>
    <w:rsid w:val="00F77F81"/>
    <w:rsid w:val="00F81EB0"/>
    <w:rsid w:val="00F84B3B"/>
    <w:rsid w:val="00F84F40"/>
    <w:rsid w:val="00F85B9C"/>
    <w:rsid w:val="00F92C1A"/>
    <w:rsid w:val="00F932C4"/>
    <w:rsid w:val="00F94F09"/>
    <w:rsid w:val="00F951CE"/>
    <w:rsid w:val="00F969BA"/>
    <w:rsid w:val="00FA0F82"/>
    <w:rsid w:val="00FA46CB"/>
    <w:rsid w:val="00FA5746"/>
    <w:rsid w:val="00FA713E"/>
    <w:rsid w:val="00FB0B01"/>
    <w:rsid w:val="00FB0C8B"/>
    <w:rsid w:val="00FB1D2F"/>
    <w:rsid w:val="00FB3D6C"/>
    <w:rsid w:val="00FB60A0"/>
    <w:rsid w:val="00FC5C30"/>
    <w:rsid w:val="00FD455B"/>
    <w:rsid w:val="00FD4AFD"/>
    <w:rsid w:val="00FD4C17"/>
    <w:rsid w:val="00FD4C32"/>
    <w:rsid w:val="00FD77B9"/>
    <w:rsid w:val="00FD7C65"/>
    <w:rsid w:val="00FE3B59"/>
    <w:rsid w:val="00FE5D6F"/>
    <w:rsid w:val="00FE5EF2"/>
    <w:rsid w:val="00FE6FB3"/>
    <w:rsid w:val="00FF4AAE"/>
    <w:rsid w:val="00FF5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F3FE368-690F-4F84-9A48-5BE8A1EA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9A6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rsid w:val="00FC5C30"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"/>
    <w:qFormat/>
    <w:rsid w:val="00FC5C30"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rsid w:val="00FC5C30"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5C30"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"/>
    <w:rsid w:val="00FC5C30"/>
    <w:rPr>
      <w:i w:val="0"/>
    </w:rPr>
  </w:style>
  <w:style w:type="paragraph" w:styleId="BodyText2">
    <w:name w:val="Body Text 2"/>
    <w:basedOn w:val="Normal"/>
    <w:link w:val="20"/>
    <w:rsid w:val="00FC5C30"/>
    <w:rPr>
      <w:i w:val="0"/>
      <w:sz w:val="24"/>
    </w:rPr>
  </w:style>
  <w:style w:type="paragraph" w:styleId="BodyText3">
    <w:name w:val="Body Text 3"/>
    <w:basedOn w:val="Normal"/>
    <w:rsid w:val="00FC5C30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1"/>
    <w:rsid w:val="00AB0CDB"/>
    <w:pPr>
      <w:spacing w:after="120"/>
      <w:ind w:left="283"/>
    </w:pPr>
  </w:style>
  <w:style w:type="paragraph" w:styleId="BalloonText">
    <w:name w:val="Balloon Text"/>
    <w:basedOn w:val="Normal"/>
    <w:semiHidden/>
    <w:rsid w:val="00283FD5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C96255"/>
    <w:rPr>
      <w:snapToGrid w:val="0"/>
    </w:rPr>
  </w:style>
  <w:style w:type="character" w:customStyle="1" w:styleId="a1">
    <w:name w:val="Основной текст с отступом Знак"/>
    <w:basedOn w:val="DefaultParagraphFont"/>
    <w:link w:val="BodyTextIndent"/>
    <w:rsid w:val="00F0180C"/>
    <w:rPr>
      <w:i/>
      <w:snapToGrid w:val="0"/>
    </w:rPr>
  </w:style>
  <w:style w:type="character" w:customStyle="1" w:styleId="2">
    <w:name w:val="Заголовок 2 Знак"/>
    <w:basedOn w:val="DefaultParagraphFont"/>
    <w:link w:val="Heading2"/>
    <w:rsid w:val="00A55D2A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55D2A"/>
    <w:rPr>
      <w:color w:val="0000FF"/>
      <w:u w:val="single"/>
    </w:rPr>
  </w:style>
  <w:style w:type="character" w:customStyle="1" w:styleId="20">
    <w:name w:val="Основной текст 2 Знак"/>
    <w:basedOn w:val="DefaultParagraphFont"/>
    <w:link w:val="BodyText2"/>
    <w:rsid w:val="00D77F07"/>
    <w:rPr>
      <w:snapToGrid w:val="0"/>
      <w:sz w:val="24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622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 w:val="0"/>
      <w:snapToGrid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6227A"/>
    <w:rPr>
      <w:rFonts w:ascii="Courier New" w:hAnsi="Courier New" w:cs="Courier New"/>
    </w:rPr>
  </w:style>
  <w:style w:type="character" w:customStyle="1" w:styleId="label2">
    <w:name w:val="label2"/>
    <w:rsid w:val="0083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C3F710-7B6D-4BF9-A5BF-70F31940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